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92D35" w14:textId="77777777" w:rsidR="008174FA" w:rsidRPr="00883B04" w:rsidRDefault="008174FA" w:rsidP="008174FA">
      <w:pPr>
        <w:widowControl w:val="0"/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 w:rsidRPr="00883B04">
        <w:rPr>
          <w:rFonts w:ascii="Times New Roman" w:eastAsia="Times New Roman" w:hAnsi="Times New Roman"/>
          <w:b/>
          <w:sz w:val="28"/>
          <w:szCs w:val="28"/>
          <w:lang w:eastAsia="uk-UA"/>
        </w:rPr>
        <w:t>Додаток 2</w:t>
      </w:r>
    </w:p>
    <w:p w14:paraId="44885013" w14:textId="77777777" w:rsidR="008174FA" w:rsidRDefault="008174FA" w:rsidP="008174FA">
      <w:pPr>
        <w:widowControl w:val="0"/>
        <w:spacing w:after="0" w:line="240" w:lineRule="auto"/>
        <w:jc w:val="right"/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</w:pPr>
      <w:r w:rsidRPr="00396DDF"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>ПРИКЛАД ЗАПОВНЕННЯ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 xml:space="preserve"> </w:t>
      </w:r>
    </w:p>
    <w:p w14:paraId="3C74D2A0" w14:textId="77777777" w:rsidR="008174FA" w:rsidRDefault="008174FA" w:rsidP="008174FA">
      <w:pPr>
        <w:widowControl w:val="0"/>
        <w:spacing w:after="0" w:line="240" w:lineRule="auto"/>
        <w:jc w:val="right"/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</w:pPr>
    </w:p>
    <w:p w14:paraId="68C12947" w14:textId="77777777" w:rsidR="008174FA" w:rsidRPr="00883B04" w:rsidRDefault="008174FA" w:rsidP="008174FA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</w:pPr>
      <w:r w:rsidRPr="00883B04"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>ФОРМА ПРОПОЗИЦІЇ ІДЕЇ ПРОЄКТУ</w:t>
      </w:r>
    </w:p>
    <w:p w14:paraId="55596AE0" w14:textId="77777777" w:rsidR="008174FA" w:rsidRDefault="008174FA" w:rsidP="008174FA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</w:pPr>
      <w:r w:rsidRPr="00883B04"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 xml:space="preserve">до Плану реалізації Стратегії розвитку </w:t>
      </w:r>
      <w:proofErr w:type="spellStart"/>
      <w:r w:rsidRPr="00883B04"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>Іларіонівської</w:t>
      </w:r>
      <w:proofErr w:type="spellEnd"/>
      <w:r w:rsidRPr="00883B04"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 xml:space="preserve"> селищної територіальної громади на період 2025 - 2027 роки</w:t>
      </w:r>
    </w:p>
    <w:p w14:paraId="6265E44C" w14:textId="77777777" w:rsidR="008174FA" w:rsidRPr="00883B04" w:rsidRDefault="008174FA" w:rsidP="008174FA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uk-UA"/>
        </w:rPr>
      </w:pPr>
    </w:p>
    <w:tbl>
      <w:tblPr>
        <w:tblW w:w="10490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397"/>
        <w:gridCol w:w="1729"/>
        <w:gridCol w:w="1701"/>
        <w:gridCol w:w="1532"/>
        <w:gridCol w:w="2131"/>
      </w:tblGrid>
      <w:tr w:rsidR="008174FA" w:rsidRPr="00883B04" w14:paraId="7A0FF061" w14:textId="77777777" w:rsidTr="000636B1">
        <w:trPr>
          <w:jc w:val="right"/>
        </w:trPr>
        <w:tc>
          <w:tcPr>
            <w:tcW w:w="3397" w:type="dxa"/>
          </w:tcPr>
          <w:p w14:paraId="79F4180A" w14:textId="77777777" w:rsidR="008174FA" w:rsidRPr="00883B04" w:rsidRDefault="008174FA" w:rsidP="000636B1">
            <w:pPr>
              <w:widowControl w:val="0"/>
              <w:spacing w:after="0" w:line="240" w:lineRule="auto"/>
              <w:outlineLvl w:val="5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883B04">
              <w:rPr>
                <w:rFonts w:ascii="Times New Roman" w:eastAsia="Times New Roman" w:hAnsi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  <w:t xml:space="preserve">Ваші контактні дані </w:t>
            </w:r>
          </w:p>
        </w:tc>
        <w:tc>
          <w:tcPr>
            <w:tcW w:w="7093" w:type="dxa"/>
            <w:gridSpan w:val="4"/>
          </w:tcPr>
          <w:p w14:paraId="244B2F12" w14:textId="77777777" w:rsidR="008174FA" w:rsidRPr="00883B04" w:rsidRDefault="008174FA" w:rsidP="000636B1">
            <w:pPr>
              <w:widowControl w:val="0"/>
              <w:spacing w:before="40" w:after="40" w:line="240" w:lineRule="auto"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  <w:lang w:eastAsia="uk-UA"/>
              </w:rPr>
            </w:pPr>
            <w:r w:rsidRPr="00883B04">
              <w:rPr>
                <w:rFonts w:ascii="Times New Roman" w:eastAsia="Times New Roman" w:hAnsi="Times New Roman"/>
                <w:iCs/>
                <w:sz w:val="28"/>
                <w:szCs w:val="28"/>
                <w:lang w:eastAsia="uk-UA"/>
              </w:rPr>
              <w:t xml:space="preserve">Прізвище ім’я та по-батькові: </w:t>
            </w:r>
          </w:p>
          <w:p w14:paraId="73598DB1" w14:textId="77777777" w:rsidR="008174FA" w:rsidRPr="00883B04" w:rsidRDefault="008174FA" w:rsidP="000636B1">
            <w:pPr>
              <w:widowControl w:val="0"/>
              <w:spacing w:before="40" w:after="40" w:line="240" w:lineRule="auto"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  <w:lang w:eastAsia="uk-UA"/>
              </w:rPr>
            </w:pPr>
            <w:r w:rsidRPr="00883B04">
              <w:rPr>
                <w:rFonts w:ascii="Times New Roman" w:eastAsia="Times New Roman" w:hAnsi="Times New Roman"/>
                <w:iCs/>
                <w:sz w:val="28"/>
                <w:szCs w:val="28"/>
                <w:lang w:eastAsia="uk-UA"/>
              </w:rPr>
              <w:t>Петренко Петро Петрович  – керівник магазину «Мир»</w:t>
            </w:r>
          </w:p>
          <w:p w14:paraId="4D9DBC6E" w14:textId="77777777" w:rsidR="008174FA" w:rsidRPr="00883B04" w:rsidRDefault="008174FA" w:rsidP="000636B1">
            <w:pPr>
              <w:widowControl w:val="0"/>
              <w:spacing w:before="40" w:after="40" w:line="240" w:lineRule="auto"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  <w:lang w:eastAsia="uk-UA"/>
              </w:rPr>
            </w:pPr>
            <w:r w:rsidRPr="00883B04">
              <w:rPr>
                <w:rFonts w:ascii="Times New Roman" w:eastAsia="Times New Roman" w:hAnsi="Times New Roman"/>
                <w:iCs/>
                <w:sz w:val="28"/>
                <w:szCs w:val="28"/>
                <w:lang w:eastAsia="uk-UA"/>
              </w:rPr>
              <w:t>Телефон (мобільний): 0953250236</w:t>
            </w:r>
          </w:p>
          <w:p w14:paraId="3752AEFD" w14:textId="77777777" w:rsidR="008174FA" w:rsidRPr="00883B04" w:rsidRDefault="008174FA" w:rsidP="000636B1">
            <w:pPr>
              <w:widowControl w:val="0"/>
              <w:spacing w:before="40" w:after="40" w:line="240" w:lineRule="auto"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  <w:lang w:eastAsia="uk-UA"/>
              </w:rPr>
            </w:pPr>
            <w:r w:rsidRPr="00883B04">
              <w:rPr>
                <w:rFonts w:ascii="Times New Roman" w:eastAsia="Times New Roman" w:hAnsi="Times New Roman"/>
                <w:iCs/>
                <w:sz w:val="28"/>
                <w:szCs w:val="28"/>
                <w:lang w:eastAsia="uk-UA"/>
              </w:rPr>
              <w:t>Електронна адреса: office@ukr.net</w:t>
            </w:r>
          </w:p>
        </w:tc>
      </w:tr>
      <w:tr w:rsidR="008174FA" w:rsidRPr="00883B04" w14:paraId="709AD2DF" w14:textId="77777777" w:rsidTr="000636B1">
        <w:trPr>
          <w:jc w:val="right"/>
        </w:trPr>
        <w:tc>
          <w:tcPr>
            <w:tcW w:w="3397" w:type="dxa"/>
          </w:tcPr>
          <w:p w14:paraId="5085BC96" w14:textId="77777777" w:rsidR="008174FA" w:rsidRPr="00883B04" w:rsidRDefault="008174FA" w:rsidP="000636B1">
            <w:pPr>
              <w:widowControl w:val="0"/>
              <w:spacing w:after="0" w:line="240" w:lineRule="auto"/>
              <w:outlineLvl w:val="5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883B04">
              <w:rPr>
                <w:rFonts w:ascii="Times New Roman" w:eastAsia="Times New Roman" w:hAnsi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  <w:t xml:space="preserve">Назва </w:t>
            </w:r>
            <w:proofErr w:type="spellStart"/>
            <w:r w:rsidRPr="00883B04">
              <w:rPr>
                <w:rFonts w:ascii="Times New Roman" w:eastAsia="Times New Roman" w:hAnsi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  <w:t>проєкту</w:t>
            </w:r>
            <w:proofErr w:type="spellEnd"/>
          </w:p>
        </w:tc>
        <w:tc>
          <w:tcPr>
            <w:tcW w:w="7093" w:type="dxa"/>
            <w:gridSpan w:val="4"/>
          </w:tcPr>
          <w:p w14:paraId="35A0B05E" w14:textId="77777777" w:rsidR="008174FA" w:rsidRPr="00883B04" w:rsidRDefault="008174FA" w:rsidP="000636B1">
            <w:pPr>
              <w:widowControl w:val="0"/>
              <w:spacing w:before="40" w:after="40" w:line="240" w:lineRule="auto"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  <w:lang w:eastAsia="uk-UA"/>
              </w:rPr>
            </w:pPr>
            <w:r w:rsidRPr="00883B04">
              <w:rPr>
                <w:rFonts w:ascii="Times New Roman" w:eastAsia="Times New Roman" w:hAnsi="Times New Roman"/>
                <w:iCs/>
                <w:sz w:val="28"/>
                <w:szCs w:val="28"/>
                <w:lang w:eastAsia="uk-UA"/>
              </w:rPr>
              <w:t xml:space="preserve">Покращення якості надання медичних послуг в Центрі надання першої медичної допомоги в селищі Яворницьке </w:t>
            </w:r>
          </w:p>
        </w:tc>
      </w:tr>
      <w:tr w:rsidR="008174FA" w:rsidRPr="00883B04" w14:paraId="7B5A076F" w14:textId="77777777" w:rsidTr="000636B1">
        <w:trPr>
          <w:trHeight w:val="1297"/>
          <w:jc w:val="right"/>
        </w:trPr>
        <w:tc>
          <w:tcPr>
            <w:tcW w:w="3397" w:type="dxa"/>
            <w:vAlign w:val="center"/>
          </w:tcPr>
          <w:p w14:paraId="7E98B536" w14:textId="77777777" w:rsidR="008174FA" w:rsidRPr="00883B04" w:rsidRDefault="008174FA" w:rsidP="000636B1">
            <w:pPr>
              <w:widowControl w:val="0"/>
              <w:spacing w:after="0" w:line="240" w:lineRule="auto"/>
              <w:outlineLvl w:val="5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883B04">
              <w:rPr>
                <w:rFonts w:ascii="Times New Roman" w:eastAsia="Times New Roman" w:hAnsi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  <w:t xml:space="preserve">Номер і назва цілі / завдання стратегії, якому відповідає </w:t>
            </w:r>
            <w:proofErr w:type="spellStart"/>
            <w:r w:rsidRPr="00883B04">
              <w:rPr>
                <w:rFonts w:ascii="Times New Roman" w:eastAsia="Times New Roman" w:hAnsi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  <w:t>проєкт</w:t>
            </w:r>
            <w:proofErr w:type="spellEnd"/>
          </w:p>
        </w:tc>
        <w:tc>
          <w:tcPr>
            <w:tcW w:w="7093" w:type="dxa"/>
            <w:gridSpan w:val="4"/>
          </w:tcPr>
          <w:p w14:paraId="436CD0BA" w14:textId="77777777" w:rsidR="008174FA" w:rsidRPr="00883B04" w:rsidRDefault="008174FA" w:rsidP="000636B1">
            <w:pPr>
              <w:widowControl w:val="0"/>
              <w:pBdr>
                <w:left w:val="single" w:sz="4" w:space="4" w:color="000000"/>
              </w:pBdr>
              <w:spacing w:before="40" w:after="40" w:line="240" w:lineRule="auto"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  <w:lang w:eastAsia="uk-UA"/>
              </w:rPr>
            </w:pPr>
            <w:r w:rsidRPr="00883B04">
              <w:rPr>
                <w:rFonts w:ascii="Times New Roman" w:eastAsia="Times New Roman" w:hAnsi="Times New Roman"/>
                <w:iCs/>
                <w:sz w:val="28"/>
                <w:szCs w:val="28"/>
                <w:lang w:eastAsia="uk-UA"/>
              </w:rPr>
              <w:t xml:space="preserve">Ціль 2.2 Підвищення якості надання послуг в громаді. </w:t>
            </w:r>
          </w:p>
          <w:p w14:paraId="40905001" w14:textId="77777777" w:rsidR="008174FA" w:rsidRPr="00883B04" w:rsidRDefault="008174FA" w:rsidP="000636B1">
            <w:pPr>
              <w:widowControl w:val="0"/>
              <w:pBdr>
                <w:left w:val="single" w:sz="4" w:space="4" w:color="000000"/>
              </w:pBdr>
              <w:spacing w:before="40" w:after="40" w:line="240" w:lineRule="auto"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  <w:lang w:eastAsia="uk-UA"/>
              </w:rPr>
            </w:pPr>
            <w:r w:rsidRPr="00883B04">
              <w:rPr>
                <w:rFonts w:ascii="Times New Roman" w:eastAsia="Times New Roman" w:hAnsi="Times New Roman"/>
                <w:iCs/>
                <w:sz w:val="28"/>
                <w:szCs w:val="28"/>
                <w:lang w:eastAsia="uk-UA"/>
              </w:rPr>
              <w:t>Завдання 2.2.2 Підвищення якості послуг закладів охорони здоров’я</w:t>
            </w:r>
          </w:p>
        </w:tc>
      </w:tr>
      <w:tr w:rsidR="008174FA" w:rsidRPr="00883B04" w14:paraId="649664C3" w14:textId="77777777" w:rsidTr="000636B1">
        <w:trPr>
          <w:jc w:val="right"/>
        </w:trPr>
        <w:tc>
          <w:tcPr>
            <w:tcW w:w="3397" w:type="dxa"/>
            <w:vAlign w:val="center"/>
          </w:tcPr>
          <w:p w14:paraId="47DC1BB2" w14:textId="77777777" w:rsidR="008174FA" w:rsidRPr="00883B04" w:rsidRDefault="008174FA" w:rsidP="000636B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883B04">
              <w:rPr>
                <w:rFonts w:ascii="Times New Roman" w:eastAsia="Times New Roman" w:hAnsi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  <w:t xml:space="preserve">Мета </w:t>
            </w:r>
            <w:proofErr w:type="spellStart"/>
            <w:r w:rsidRPr="00883B04">
              <w:rPr>
                <w:rFonts w:ascii="Times New Roman" w:eastAsia="Times New Roman" w:hAnsi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  <w:t>проєкту</w:t>
            </w:r>
            <w:proofErr w:type="spellEnd"/>
          </w:p>
        </w:tc>
        <w:tc>
          <w:tcPr>
            <w:tcW w:w="7093" w:type="dxa"/>
            <w:gridSpan w:val="4"/>
          </w:tcPr>
          <w:p w14:paraId="621F4491" w14:textId="77777777" w:rsidR="008174FA" w:rsidRPr="00883B04" w:rsidRDefault="008174FA" w:rsidP="000636B1">
            <w:pPr>
              <w:widowControl w:val="0"/>
              <w:spacing w:before="40" w:after="40" w:line="240" w:lineRule="auto"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  <w:lang w:eastAsia="uk-UA"/>
              </w:rPr>
            </w:pPr>
            <w:r w:rsidRPr="00883B04">
              <w:rPr>
                <w:rFonts w:ascii="Times New Roman" w:eastAsia="Times New Roman" w:hAnsi="Times New Roman"/>
                <w:iCs/>
                <w:sz w:val="28"/>
                <w:szCs w:val="28"/>
                <w:lang w:eastAsia="uk-UA"/>
              </w:rPr>
              <w:t>Модернізація будівлі ЦПМД у селищі Яворницьке для забезпечення енергоефективності, безпеки та належних умов надання первинної медичної допомоги</w:t>
            </w:r>
          </w:p>
        </w:tc>
      </w:tr>
      <w:tr w:rsidR="008174FA" w:rsidRPr="00883B04" w14:paraId="05F1E2C6" w14:textId="77777777" w:rsidTr="000636B1">
        <w:trPr>
          <w:jc w:val="right"/>
        </w:trPr>
        <w:tc>
          <w:tcPr>
            <w:tcW w:w="3397" w:type="dxa"/>
            <w:vAlign w:val="center"/>
          </w:tcPr>
          <w:p w14:paraId="78A470DE" w14:textId="77777777" w:rsidR="008174FA" w:rsidRPr="00883B04" w:rsidRDefault="008174FA" w:rsidP="000636B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883B04">
              <w:rPr>
                <w:rFonts w:ascii="Times New Roman" w:eastAsia="Times New Roman" w:hAnsi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  <w:t xml:space="preserve">Територія, на яку </w:t>
            </w:r>
            <w:proofErr w:type="spellStart"/>
            <w:r w:rsidRPr="00883B04">
              <w:rPr>
                <w:rFonts w:ascii="Times New Roman" w:eastAsia="Times New Roman" w:hAnsi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  <w:t>проєкт</w:t>
            </w:r>
            <w:proofErr w:type="spellEnd"/>
            <w:r w:rsidRPr="00883B04">
              <w:rPr>
                <w:rFonts w:ascii="Times New Roman" w:eastAsia="Times New Roman" w:hAnsi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  <w:t xml:space="preserve"> матиме вплив</w:t>
            </w:r>
          </w:p>
        </w:tc>
        <w:tc>
          <w:tcPr>
            <w:tcW w:w="7093" w:type="dxa"/>
            <w:gridSpan w:val="4"/>
          </w:tcPr>
          <w:p w14:paraId="578AE14B" w14:textId="77777777" w:rsidR="008174FA" w:rsidRPr="00883B04" w:rsidRDefault="008174FA" w:rsidP="000636B1">
            <w:pPr>
              <w:widowControl w:val="0"/>
              <w:spacing w:before="40" w:after="40" w:line="240" w:lineRule="auto"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  <w:lang w:eastAsia="uk-UA"/>
              </w:rPr>
            </w:pPr>
            <w:r w:rsidRPr="00883B04">
              <w:rPr>
                <w:rFonts w:ascii="Times New Roman" w:eastAsia="Times New Roman" w:hAnsi="Times New Roman"/>
                <w:iCs/>
                <w:sz w:val="28"/>
                <w:szCs w:val="28"/>
                <w:lang w:eastAsia="uk-UA"/>
              </w:rPr>
              <w:t xml:space="preserve">Територія  </w:t>
            </w:r>
            <w:proofErr w:type="spellStart"/>
            <w:r w:rsidRPr="00883B04">
              <w:rPr>
                <w:rFonts w:ascii="Times New Roman" w:eastAsia="Times New Roman" w:hAnsi="Times New Roman"/>
                <w:iCs/>
                <w:sz w:val="28"/>
                <w:szCs w:val="28"/>
                <w:lang w:eastAsia="uk-UA"/>
              </w:rPr>
              <w:t>Іларіонівської</w:t>
            </w:r>
            <w:proofErr w:type="spellEnd"/>
            <w:r w:rsidRPr="00883B04">
              <w:rPr>
                <w:rFonts w:ascii="Times New Roman" w:eastAsia="Times New Roman" w:hAnsi="Times New Roman"/>
                <w:iCs/>
                <w:sz w:val="28"/>
                <w:szCs w:val="28"/>
                <w:lang w:eastAsia="uk-UA"/>
              </w:rPr>
              <w:t xml:space="preserve">  ТГ</w:t>
            </w:r>
          </w:p>
        </w:tc>
      </w:tr>
      <w:tr w:rsidR="008174FA" w:rsidRPr="00883B04" w14:paraId="3E26F7C6" w14:textId="77777777" w:rsidTr="000636B1">
        <w:trPr>
          <w:jc w:val="right"/>
        </w:trPr>
        <w:tc>
          <w:tcPr>
            <w:tcW w:w="3397" w:type="dxa"/>
            <w:vAlign w:val="center"/>
          </w:tcPr>
          <w:p w14:paraId="2B958851" w14:textId="77777777" w:rsidR="008174FA" w:rsidRPr="00883B04" w:rsidRDefault="008174FA" w:rsidP="000636B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883B04">
              <w:rPr>
                <w:rFonts w:ascii="Times New Roman" w:eastAsia="Times New Roman" w:hAnsi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  <w:t xml:space="preserve">Цільові групи </w:t>
            </w:r>
            <w:proofErr w:type="spellStart"/>
            <w:r w:rsidRPr="00883B04">
              <w:rPr>
                <w:rFonts w:ascii="Times New Roman" w:eastAsia="Times New Roman" w:hAnsi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  <w:t>проєкту</w:t>
            </w:r>
            <w:proofErr w:type="spellEnd"/>
            <w:r w:rsidRPr="00883B04">
              <w:rPr>
                <w:rFonts w:ascii="Times New Roman" w:eastAsia="Times New Roman" w:hAnsi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  <w:t xml:space="preserve"> та кінцеві отримувачі вигоди</w:t>
            </w:r>
          </w:p>
        </w:tc>
        <w:tc>
          <w:tcPr>
            <w:tcW w:w="7093" w:type="dxa"/>
            <w:gridSpan w:val="4"/>
            <w:tcBorders>
              <w:bottom w:val="single" w:sz="4" w:space="0" w:color="000000"/>
            </w:tcBorders>
          </w:tcPr>
          <w:p w14:paraId="229B62B8" w14:textId="77777777" w:rsidR="008174FA" w:rsidRPr="00883B04" w:rsidRDefault="008174FA" w:rsidP="000636B1">
            <w:pPr>
              <w:widowControl w:val="0"/>
              <w:spacing w:before="40" w:after="40" w:line="240" w:lineRule="auto"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  <w:lang w:eastAsia="uk-UA"/>
              </w:rPr>
            </w:pPr>
            <w:r w:rsidRPr="00883B04">
              <w:rPr>
                <w:rFonts w:ascii="Times New Roman" w:eastAsia="Times New Roman" w:hAnsi="Times New Roman"/>
                <w:iCs/>
                <w:sz w:val="28"/>
                <w:szCs w:val="28"/>
                <w:lang w:eastAsia="uk-UA"/>
              </w:rPr>
              <w:t xml:space="preserve">Орієнтовна чисельність населення, що будуть отримувачами </w:t>
            </w:r>
            <w:proofErr w:type="spellStart"/>
            <w:r w:rsidRPr="00883B04">
              <w:rPr>
                <w:rFonts w:ascii="Times New Roman" w:eastAsia="Times New Roman" w:hAnsi="Times New Roman"/>
                <w:iCs/>
                <w:sz w:val="28"/>
                <w:szCs w:val="28"/>
                <w:lang w:eastAsia="uk-UA"/>
              </w:rPr>
              <w:t>вигод</w:t>
            </w:r>
            <w:proofErr w:type="spellEnd"/>
            <w:r w:rsidRPr="00883B04">
              <w:rPr>
                <w:rFonts w:ascii="Times New Roman" w:eastAsia="Times New Roman" w:hAnsi="Times New Roman"/>
                <w:iCs/>
                <w:sz w:val="28"/>
                <w:szCs w:val="28"/>
                <w:lang w:eastAsia="uk-UA"/>
              </w:rPr>
              <w:t xml:space="preserve"> від реалізації проекту, становить 10,0 тис. осіб на рік </w:t>
            </w:r>
          </w:p>
        </w:tc>
      </w:tr>
      <w:tr w:rsidR="008174FA" w:rsidRPr="00883B04" w14:paraId="1F667A6B" w14:textId="77777777" w:rsidTr="000636B1">
        <w:trPr>
          <w:trHeight w:val="5426"/>
          <w:jc w:val="right"/>
        </w:trPr>
        <w:tc>
          <w:tcPr>
            <w:tcW w:w="3397" w:type="dxa"/>
            <w:shd w:val="clear" w:color="auto" w:fill="FFFFFF"/>
            <w:vAlign w:val="center"/>
          </w:tcPr>
          <w:p w14:paraId="77FC32FB" w14:textId="77777777" w:rsidR="008174FA" w:rsidRPr="00883B04" w:rsidRDefault="008174FA" w:rsidP="000636B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883B04">
              <w:rPr>
                <w:rFonts w:ascii="Times New Roman" w:eastAsia="Times New Roman" w:hAnsi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  <w:t xml:space="preserve">Опис проблеми, на вирішення якої спрямований </w:t>
            </w:r>
            <w:proofErr w:type="spellStart"/>
            <w:r w:rsidRPr="00883B04">
              <w:rPr>
                <w:rFonts w:ascii="Times New Roman" w:eastAsia="Times New Roman" w:hAnsi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  <w:t>проєкт</w:t>
            </w:r>
            <w:proofErr w:type="spellEnd"/>
          </w:p>
        </w:tc>
        <w:tc>
          <w:tcPr>
            <w:tcW w:w="709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213CAF09" w14:textId="77777777" w:rsidR="008174FA" w:rsidRPr="00883B04" w:rsidRDefault="008174FA" w:rsidP="000636B1">
            <w:pPr>
              <w:widowControl w:val="0"/>
              <w:spacing w:after="0" w:line="240" w:lineRule="auto"/>
              <w:ind w:firstLine="195"/>
              <w:jc w:val="both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83B0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Будівля поліклініки в селищі Яворницьке перебуває у незадовільному технічному стані. Приміщення потребує ремонту, оновлення інженерних мереж, створення належних умов для перебування пацієнтів та роботи медичного персоналу. </w:t>
            </w:r>
          </w:p>
          <w:p w14:paraId="3013BCD2" w14:textId="77777777" w:rsidR="008174FA" w:rsidRPr="00883B04" w:rsidRDefault="008174FA" w:rsidP="000636B1">
            <w:pPr>
              <w:widowControl w:val="0"/>
              <w:spacing w:after="0" w:line="240" w:lineRule="auto"/>
              <w:ind w:firstLine="195"/>
              <w:jc w:val="both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83B0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Особливо гострою є проблема відсутності облаштованого укриття. Під час повітряних </w:t>
            </w:r>
            <w:proofErr w:type="spellStart"/>
            <w:r w:rsidRPr="00883B0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тривог</w:t>
            </w:r>
            <w:proofErr w:type="spellEnd"/>
            <w:r w:rsidRPr="00883B0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пацієнти, серед яких є діти та особи похилого віку, залишаються без можливості безпечного укриття. Така ситуація є загрозливою для життя та здоров’я мешканців громади.</w:t>
            </w:r>
          </w:p>
          <w:p w14:paraId="003F81E2" w14:textId="77777777" w:rsidR="008174FA" w:rsidRPr="00883B04" w:rsidRDefault="008174FA" w:rsidP="000636B1">
            <w:pPr>
              <w:widowControl w:val="0"/>
              <w:spacing w:after="0" w:line="240" w:lineRule="auto"/>
              <w:ind w:firstLine="195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883B0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Поліклініка є важливим соціальним об’єктом, що обслуговує значну кількість жителів, у тому числі внутрішньо переміщених осіб, людей з інвалідністю та ветеранів. Тому оновлення закладу, забезпечення належних умов та безпеки є нагальною потребою громади.</w:t>
            </w:r>
          </w:p>
        </w:tc>
      </w:tr>
      <w:tr w:rsidR="008174FA" w:rsidRPr="00883B04" w14:paraId="27D5D36F" w14:textId="77777777" w:rsidTr="000636B1">
        <w:trPr>
          <w:trHeight w:val="940"/>
          <w:jc w:val="right"/>
        </w:trPr>
        <w:tc>
          <w:tcPr>
            <w:tcW w:w="3397" w:type="dxa"/>
            <w:shd w:val="clear" w:color="auto" w:fill="FFFFFF"/>
            <w:vAlign w:val="center"/>
          </w:tcPr>
          <w:p w14:paraId="39732102" w14:textId="77777777" w:rsidR="008174FA" w:rsidRPr="00883B04" w:rsidRDefault="008174FA" w:rsidP="000636B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883B04">
              <w:rPr>
                <w:rFonts w:ascii="Times New Roman" w:eastAsia="Times New Roman" w:hAnsi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  <w:t xml:space="preserve">Основні заходи </w:t>
            </w:r>
            <w:proofErr w:type="spellStart"/>
            <w:r w:rsidRPr="00883B04">
              <w:rPr>
                <w:rFonts w:ascii="Times New Roman" w:eastAsia="Times New Roman" w:hAnsi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  <w:t>проєкту</w:t>
            </w:r>
            <w:proofErr w:type="spellEnd"/>
          </w:p>
        </w:tc>
        <w:tc>
          <w:tcPr>
            <w:tcW w:w="7093" w:type="dxa"/>
            <w:gridSpan w:val="4"/>
            <w:tcBorders>
              <w:top w:val="single" w:sz="4" w:space="0" w:color="000000"/>
            </w:tcBorders>
          </w:tcPr>
          <w:p w14:paraId="10C60C31" w14:textId="77777777" w:rsidR="008174FA" w:rsidRPr="00883B04" w:rsidRDefault="008174FA" w:rsidP="000636B1">
            <w:pPr>
              <w:widowControl w:val="0"/>
              <w:spacing w:before="40" w:after="4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83B0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Ремонт приміщень поліклініки.</w:t>
            </w:r>
          </w:p>
          <w:p w14:paraId="18CE6BB3" w14:textId="77777777" w:rsidR="008174FA" w:rsidRPr="00883B04" w:rsidRDefault="008174FA" w:rsidP="000636B1">
            <w:pPr>
              <w:widowControl w:val="0"/>
              <w:spacing w:before="40" w:after="4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83B0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Оновлення інженерних мереж.</w:t>
            </w:r>
          </w:p>
          <w:p w14:paraId="420678D6" w14:textId="77777777" w:rsidR="008174FA" w:rsidRPr="00883B04" w:rsidRDefault="008174FA" w:rsidP="000636B1">
            <w:pPr>
              <w:widowControl w:val="0"/>
              <w:spacing w:before="40" w:after="4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83B0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lastRenderedPageBreak/>
              <w:t>Закупівля та встановлення сучасного медичного обладнання.</w:t>
            </w:r>
          </w:p>
          <w:p w14:paraId="0D56762C" w14:textId="77777777" w:rsidR="008174FA" w:rsidRPr="00883B04" w:rsidRDefault="008174FA" w:rsidP="000636B1">
            <w:pPr>
              <w:widowControl w:val="0"/>
              <w:spacing w:before="40" w:after="4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83B0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Створення облаштованого укриття.</w:t>
            </w:r>
          </w:p>
          <w:p w14:paraId="490033F3" w14:textId="77777777" w:rsidR="008174FA" w:rsidRPr="00883B04" w:rsidRDefault="008174FA" w:rsidP="000636B1">
            <w:pPr>
              <w:widowControl w:val="0"/>
              <w:spacing w:before="40" w:after="4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83B0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Проведення благоустрою прилеглої території.</w:t>
            </w:r>
          </w:p>
        </w:tc>
      </w:tr>
      <w:tr w:rsidR="008174FA" w:rsidRPr="00883B04" w14:paraId="11518F53" w14:textId="77777777" w:rsidTr="000636B1">
        <w:trPr>
          <w:jc w:val="right"/>
        </w:trPr>
        <w:tc>
          <w:tcPr>
            <w:tcW w:w="3397" w:type="dxa"/>
            <w:shd w:val="clear" w:color="auto" w:fill="FFFFFF"/>
            <w:vAlign w:val="center"/>
          </w:tcPr>
          <w:p w14:paraId="511D2137" w14:textId="77777777" w:rsidR="008174FA" w:rsidRPr="00883B04" w:rsidRDefault="008174FA" w:rsidP="000636B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883B04">
              <w:rPr>
                <w:rFonts w:ascii="Times New Roman" w:eastAsia="Times New Roman" w:hAnsi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  <w:lastRenderedPageBreak/>
              <w:t>Індикатори (показники) результативності</w:t>
            </w:r>
          </w:p>
        </w:tc>
        <w:tc>
          <w:tcPr>
            <w:tcW w:w="7093" w:type="dxa"/>
            <w:gridSpan w:val="4"/>
            <w:shd w:val="clear" w:color="auto" w:fill="FFFFFF"/>
          </w:tcPr>
          <w:p w14:paraId="6590174A" w14:textId="77777777" w:rsidR="008174FA" w:rsidRPr="00883B04" w:rsidRDefault="008174FA" w:rsidP="000636B1">
            <w:pPr>
              <w:widowControl w:val="0"/>
              <w:spacing w:before="40" w:after="4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83B0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Відремонтовано 300 м² приміщень поліклініки;</w:t>
            </w:r>
          </w:p>
          <w:p w14:paraId="63DA69B1" w14:textId="77777777" w:rsidR="008174FA" w:rsidRPr="00883B04" w:rsidRDefault="008174FA" w:rsidP="000636B1">
            <w:pPr>
              <w:widowControl w:val="0"/>
              <w:spacing w:before="40" w:after="4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83B0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оновлено 80 % інженерних мереж (електропостачання, водопостачання, опалення, вентиляція);</w:t>
            </w:r>
          </w:p>
          <w:p w14:paraId="4D159626" w14:textId="77777777" w:rsidR="008174FA" w:rsidRPr="00883B04" w:rsidRDefault="008174FA" w:rsidP="000636B1">
            <w:pPr>
              <w:widowControl w:val="0"/>
              <w:spacing w:before="40" w:after="4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83B0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створено/облаштовано укриття на 60 місць;</w:t>
            </w:r>
          </w:p>
          <w:p w14:paraId="502E0A64" w14:textId="77777777" w:rsidR="008174FA" w:rsidRPr="00883B04" w:rsidRDefault="008174FA" w:rsidP="000636B1">
            <w:pPr>
              <w:widowControl w:val="0"/>
              <w:spacing w:before="40" w:after="4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83B0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встановлено 30 одиниць нового обладнання чи меблів.</w:t>
            </w:r>
          </w:p>
        </w:tc>
      </w:tr>
      <w:tr w:rsidR="008174FA" w:rsidRPr="00883B04" w14:paraId="5D33FB18" w14:textId="77777777" w:rsidTr="000636B1">
        <w:trPr>
          <w:jc w:val="right"/>
        </w:trPr>
        <w:tc>
          <w:tcPr>
            <w:tcW w:w="3397" w:type="dxa"/>
            <w:shd w:val="clear" w:color="auto" w:fill="FFFFFF"/>
            <w:vAlign w:val="center"/>
          </w:tcPr>
          <w:p w14:paraId="00F41356" w14:textId="77777777" w:rsidR="008174FA" w:rsidRPr="00883B04" w:rsidRDefault="008174FA" w:rsidP="000636B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883B04">
              <w:rPr>
                <w:rFonts w:ascii="Times New Roman" w:eastAsia="Times New Roman" w:hAnsi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  <w:t xml:space="preserve">Період реалізації </w:t>
            </w:r>
            <w:proofErr w:type="spellStart"/>
            <w:r w:rsidRPr="00883B04">
              <w:rPr>
                <w:rFonts w:ascii="Times New Roman" w:eastAsia="Times New Roman" w:hAnsi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  <w:t>проєкту</w:t>
            </w:r>
            <w:proofErr w:type="spellEnd"/>
            <w:r w:rsidRPr="00883B04">
              <w:rPr>
                <w:rFonts w:ascii="Times New Roman" w:eastAsia="Times New Roman" w:hAnsi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7093" w:type="dxa"/>
            <w:gridSpan w:val="4"/>
            <w:vAlign w:val="center"/>
          </w:tcPr>
          <w:p w14:paraId="2E9675DA" w14:textId="77777777" w:rsidR="008174FA" w:rsidRPr="00883B04" w:rsidRDefault="008174FA" w:rsidP="000636B1">
            <w:pPr>
              <w:widowControl w:val="0"/>
              <w:spacing w:before="40" w:after="4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83B0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З 2025 року до 2027 року</w:t>
            </w:r>
          </w:p>
        </w:tc>
      </w:tr>
      <w:tr w:rsidR="008174FA" w:rsidRPr="00883B04" w14:paraId="7F3EE959" w14:textId="77777777" w:rsidTr="000636B1">
        <w:trPr>
          <w:trHeight w:val="516"/>
          <w:jc w:val="right"/>
        </w:trPr>
        <w:tc>
          <w:tcPr>
            <w:tcW w:w="3397" w:type="dxa"/>
            <w:shd w:val="clear" w:color="auto" w:fill="FFFFFF"/>
            <w:vAlign w:val="center"/>
          </w:tcPr>
          <w:p w14:paraId="2E34B753" w14:textId="77777777" w:rsidR="008174FA" w:rsidRPr="00883B04" w:rsidRDefault="008174FA" w:rsidP="000636B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883B04">
              <w:rPr>
                <w:rFonts w:ascii="Times New Roman" w:eastAsia="Times New Roman" w:hAnsi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  <w:t xml:space="preserve">Орієнтовний обсяг фінансування </w:t>
            </w:r>
            <w:proofErr w:type="spellStart"/>
            <w:r w:rsidRPr="00883B04">
              <w:rPr>
                <w:rFonts w:ascii="Times New Roman" w:eastAsia="Times New Roman" w:hAnsi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  <w:t>проєкту</w:t>
            </w:r>
            <w:proofErr w:type="spellEnd"/>
            <w:r w:rsidRPr="00883B04">
              <w:rPr>
                <w:rFonts w:ascii="Times New Roman" w:eastAsia="Times New Roman" w:hAnsi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  <w:t>, тис. грн.</w:t>
            </w:r>
          </w:p>
        </w:tc>
        <w:tc>
          <w:tcPr>
            <w:tcW w:w="7093" w:type="dxa"/>
            <w:gridSpan w:val="4"/>
            <w:vAlign w:val="center"/>
          </w:tcPr>
          <w:p w14:paraId="3769C704" w14:textId="77777777" w:rsidR="008174FA" w:rsidRPr="00883B04" w:rsidRDefault="008174FA" w:rsidP="000636B1">
            <w:pPr>
              <w:widowControl w:val="0"/>
              <w:spacing w:before="40" w:after="4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uk-UA"/>
              </w:rPr>
            </w:pPr>
            <w:r w:rsidRPr="00883B04">
              <w:rPr>
                <w:rFonts w:ascii="Times New Roman" w:eastAsia="Times New Roman" w:hAnsi="Times New Roman"/>
                <w:b/>
                <w:sz w:val="28"/>
                <w:szCs w:val="28"/>
                <w:lang w:eastAsia="uk-UA"/>
              </w:rPr>
              <w:t xml:space="preserve">40000,00  </w:t>
            </w:r>
            <w:r w:rsidRPr="00883B04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uk-UA"/>
              </w:rPr>
              <w:t>тис. грн</w:t>
            </w:r>
            <w:r w:rsidRPr="00883B04">
              <w:rPr>
                <w:rFonts w:ascii="Times New Roman" w:eastAsia="Times New Roman" w:hAnsi="Times New Roman"/>
                <w:b/>
                <w:sz w:val="28"/>
                <w:szCs w:val="28"/>
                <w:lang w:eastAsia="uk-UA"/>
              </w:rPr>
              <w:t xml:space="preserve">. </w:t>
            </w:r>
          </w:p>
          <w:p w14:paraId="7004B273" w14:textId="77777777" w:rsidR="008174FA" w:rsidRPr="00883B04" w:rsidRDefault="008174FA" w:rsidP="000636B1">
            <w:pPr>
              <w:widowControl w:val="0"/>
              <w:spacing w:before="40" w:after="4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</w:tr>
      <w:tr w:rsidR="008174FA" w:rsidRPr="00883B04" w14:paraId="5C810C13" w14:textId="77777777" w:rsidTr="000636B1">
        <w:trPr>
          <w:trHeight w:val="280"/>
          <w:jc w:val="right"/>
        </w:trPr>
        <w:tc>
          <w:tcPr>
            <w:tcW w:w="3397" w:type="dxa"/>
          </w:tcPr>
          <w:p w14:paraId="2B8AFA0A" w14:textId="77777777" w:rsidR="008174FA" w:rsidRPr="00883B04" w:rsidRDefault="008174FA" w:rsidP="000636B1">
            <w:pPr>
              <w:widowControl w:val="0"/>
              <w:spacing w:after="0" w:line="240" w:lineRule="auto"/>
              <w:ind w:left="414" w:right="125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eastAsia="uk-UA"/>
              </w:rPr>
            </w:pPr>
            <w:r w:rsidRPr="00883B04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eastAsia="uk-UA"/>
              </w:rPr>
              <w:t>у тому числі:</w:t>
            </w:r>
          </w:p>
        </w:tc>
        <w:tc>
          <w:tcPr>
            <w:tcW w:w="1729" w:type="dxa"/>
          </w:tcPr>
          <w:p w14:paraId="0DA70B1B" w14:textId="77777777" w:rsidR="008174FA" w:rsidRPr="00883B04" w:rsidRDefault="008174FA" w:rsidP="000636B1">
            <w:pPr>
              <w:widowControl w:val="0"/>
              <w:spacing w:after="0" w:line="240" w:lineRule="auto"/>
              <w:ind w:right="-1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83B0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2025</w:t>
            </w:r>
          </w:p>
        </w:tc>
        <w:tc>
          <w:tcPr>
            <w:tcW w:w="1701" w:type="dxa"/>
            <w:tcMar>
              <w:top w:w="15" w:type="dxa"/>
              <w:left w:w="11" w:type="dxa"/>
              <w:bottom w:w="15" w:type="dxa"/>
              <w:right w:w="11" w:type="dxa"/>
            </w:tcMar>
          </w:tcPr>
          <w:p w14:paraId="5C61CA7F" w14:textId="77777777" w:rsidR="008174FA" w:rsidRPr="00883B04" w:rsidRDefault="008174FA" w:rsidP="000636B1">
            <w:pPr>
              <w:widowControl w:val="0"/>
              <w:spacing w:after="0" w:line="240" w:lineRule="auto"/>
              <w:ind w:right="-1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83B0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2026</w:t>
            </w:r>
          </w:p>
        </w:tc>
        <w:tc>
          <w:tcPr>
            <w:tcW w:w="1532" w:type="dxa"/>
          </w:tcPr>
          <w:p w14:paraId="2EA2531D" w14:textId="77777777" w:rsidR="008174FA" w:rsidRPr="00883B04" w:rsidRDefault="008174FA" w:rsidP="000636B1">
            <w:pPr>
              <w:widowControl w:val="0"/>
              <w:spacing w:after="0" w:line="240" w:lineRule="auto"/>
              <w:ind w:right="-1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83B0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2027</w:t>
            </w:r>
          </w:p>
        </w:tc>
        <w:tc>
          <w:tcPr>
            <w:tcW w:w="2131" w:type="dxa"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245B455F" w14:textId="77777777" w:rsidR="008174FA" w:rsidRPr="00883B04" w:rsidRDefault="008174FA" w:rsidP="000636B1">
            <w:pPr>
              <w:widowControl w:val="0"/>
              <w:spacing w:after="0" w:line="240" w:lineRule="auto"/>
              <w:ind w:right="-1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83B0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Разом</w:t>
            </w:r>
          </w:p>
        </w:tc>
      </w:tr>
      <w:tr w:rsidR="008174FA" w:rsidRPr="00883B04" w14:paraId="4CA9DED1" w14:textId="77777777" w:rsidTr="000636B1">
        <w:trPr>
          <w:trHeight w:val="235"/>
          <w:jc w:val="right"/>
        </w:trPr>
        <w:tc>
          <w:tcPr>
            <w:tcW w:w="3397" w:type="dxa"/>
          </w:tcPr>
          <w:p w14:paraId="5DB92871" w14:textId="77777777" w:rsidR="008174FA" w:rsidRPr="00883B04" w:rsidRDefault="008174FA" w:rsidP="000636B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272" w:right="125" w:hanging="225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eastAsia="uk-UA"/>
              </w:rPr>
            </w:pPr>
            <w:r w:rsidRPr="00883B04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eastAsia="uk-UA"/>
              </w:rPr>
              <w:t>місцевий бюджет</w:t>
            </w:r>
          </w:p>
        </w:tc>
        <w:tc>
          <w:tcPr>
            <w:tcW w:w="1729" w:type="dxa"/>
          </w:tcPr>
          <w:p w14:paraId="23515457" w14:textId="77777777" w:rsidR="008174FA" w:rsidRPr="00883B04" w:rsidRDefault="008174FA" w:rsidP="000636B1">
            <w:pPr>
              <w:widowControl w:val="0"/>
              <w:spacing w:after="0" w:line="240" w:lineRule="auto"/>
              <w:ind w:right="-1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83B0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10000,00</w:t>
            </w:r>
          </w:p>
        </w:tc>
        <w:tc>
          <w:tcPr>
            <w:tcW w:w="1701" w:type="dxa"/>
            <w:tcMar>
              <w:top w:w="15" w:type="dxa"/>
              <w:left w:w="11" w:type="dxa"/>
              <w:bottom w:w="15" w:type="dxa"/>
              <w:right w:w="11" w:type="dxa"/>
            </w:tcMar>
          </w:tcPr>
          <w:p w14:paraId="021D468E" w14:textId="77777777" w:rsidR="008174FA" w:rsidRPr="00883B04" w:rsidRDefault="008174FA" w:rsidP="000636B1">
            <w:pPr>
              <w:widowControl w:val="0"/>
              <w:spacing w:after="0" w:line="240" w:lineRule="auto"/>
              <w:ind w:right="-1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83B0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20000,00</w:t>
            </w:r>
          </w:p>
        </w:tc>
        <w:tc>
          <w:tcPr>
            <w:tcW w:w="1532" w:type="dxa"/>
          </w:tcPr>
          <w:p w14:paraId="38286ADC" w14:textId="77777777" w:rsidR="008174FA" w:rsidRPr="00883B04" w:rsidRDefault="008174FA" w:rsidP="000636B1">
            <w:pPr>
              <w:widowControl w:val="0"/>
              <w:spacing w:after="0" w:line="240" w:lineRule="auto"/>
              <w:ind w:right="-1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83B0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10000,00</w:t>
            </w:r>
          </w:p>
        </w:tc>
        <w:tc>
          <w:tcPr>
            <w:tcW w:w="2131" w:type="dxa"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01985963" w14:textId="77777777" w:rsidR="008174FA" w:rsidRPr="00883B04" w:rsidRDefault="008174FA" w:rsidP="000636B1">
            <w:pPr>
              <w:widowControl w:val="0"/>
              <w:tabs>
                <w:tab w:val="left" w:pos="696"/>
                <w:tab w:val="center" w:pos="966"/>
              </w:tabs>
              <w:spacing w:after="0" w:line="240" w:lineRule="auto"/>
              <w:ind w:right="-18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83B0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  40000</w:t>
            </w:r>
            <w:r w:rsidRPr="00883B0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ab/>
              <w:t>,00</w:t>
            </w:r>
          </w:p>
        </w:tc>
      </w:tr>
      <w:tr w:rsidR="008174FA" w:rsidRPr="00883B04" w14:paraId="27630983" w14:textId="77777777" w:rsidTr="000636B1">
        <w:trPr>
          <w:trHeight w:val="235"/>
          <w:jc w:val="right"/>
        </w:trPr>
        <w:tc>
          <w:tcPr>
            <w:tcW w:w="3397" w:type="dxa"/>
          </w:tcPr>
          <w:p w14:paraId="2BD5C614" w14:textId="77777777" w:rsidR="008174FA" w:rsidRPr="00883B04" w:rsidRDefault="008174FA" w:rsidP="000636B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272" w:right="125" w:hanging="225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eastAsia="uk-UA"/>
              </w:rPr>
            </w:pPr>
            <w:r w:rsidRPr="00883B04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eastAsia="uk-UA"/>
              </w:rPr>
              <w:t>обласний бюджет</w:t>
            </w:r>
          </w:p>
        </w:tc>
        <w:tc>
          <w:tcPr>
            <w:tcW w:w="1729" w:type="dxa"/>
          </w:tcPr>
          <w:p w14:paraId="431CBD84" w14:textId="77777777" w:rsidR="008174FA" w:rsidRPr="00883B04" w:rsidRDefault="008174FA" w:rsidP="000636B1">
            <w:pPr>
              <w:widowControl w:val="0"/>
              <w:spacing w:after="0" w:line="240" w:lineRule="auto"/>
              <w:ind w:right="-1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83B0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0,00</w:t>
            </w:r>
          </w:p>
        </w:tc>
        <w:tc>
          <w:tcPr>
            <w:tcW w:w="1701" w:type="dxa"/>
            <w:tcMar>
              <w:top w:w="15" w:type="dxa"/>
              <w:left w:w="11" w:type="dxa"/>
              <w:bottom w:w="15" w:type="dxa"/>
              <w:right w:w="11" w:type="dxa"/>
            </w:tcMar>
          </w:tcPr>
          <w:p w14:paraId="409F3909" w14:textId="77777777" w:rsidR="008174FA" w:rsidRPr="00883B04" w:rsidRDefault="008174FA" w:rsidP="000636B1">
            <w:pPr>
              <w:widowControl w:val="0"/>
              <w:spacing w:after="0" w:line="240" w:lineRule="auto"/>
              <w:ind w:right="-1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83B0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0,00</w:t>
            </w:r>
          </w:p>
        </w:tc>
        <w:tc>
          <w:tcPr>
            <w:tcW w:w="1532" w:type="dxa"/>
          </w:tcPr>
          <w:p w14:paraId="375BDE12" w14:textId="77777777" w:rsidR="008174FA" w:rsidRPr="00883B04" w:rsidRDefault="008174FA" w:rsidP="000636B1">
            <w:pPr>
              <w:widowControl w:val="0"/>
              <w:spacing w:after="0" w:line="240" w:lineRule="auto"/>
              <w:ind w:right="-1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83B0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0,00</w:t>
            </w:r>
          </w:p>
        </w:tc>
        <w:tc>
          <w:tcPr>
            <w:tcW w:w="2131" w:type="dxa"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5A631D2C" w14:textId="77777777" w:rsidR="008174FA" w:rsidRPr="00883B04" w:rsidRDefault="008174FA" w:rsidP="000636B1">
            <w:pPr>
              <w:widowControl w:val="0"/>
              <w:spacing w:after="0" w:line="240" w:lineRule="auto"/>
              <w:ind w:right="-1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83B0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0,00</w:t>
            </w:r>
          </w:p>
        </w:tc>
      </w:tr>
      <w:tr w:rsidR="008174FA" w:rsidRPr="00883B04" w14:paraId="1FCB1520" w14:textId="77777777" w:rsidTr="000636B1">
        <w:trPr>
          <w:trHeight w:val="235"/>
          <w:jc w:val="right"/>
        </w:trPr>
        <w:tc>
          <w:tcPr>
            <w:tcW w:w="3397" w:type="dxa"/>
          </w:tcPr>
          <w:p w14:paraId="1D70A8FB" w14:textId="77777777" w:rsidR="008174FA" w:rsidRPr="00883B04" w:rsidRDefault="008174FA" w:rsidP="000636B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272" w:right="125" w:hanging="225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eastAsia="uk-UA"/>
              </w:rPr>
            </w:pPr>
            <w:r w:rsidRPr="00883B04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eastAsia="uk-UA"/>
              </w:rPr>
              <w:t>державний бюджет</w:t>
            </w:r>
          </w:p>
        </w:tc>
        <w:tc>
          <w:tcPr>
            <w:tcW w:w="1729" w:type="dxa"/>
          </w:tcPr>
          <w:p w14:paraId="060F561E" w14:textId="77777777" w:rsidR="008174FA" w:rsidRPr="00883B04" w:rsidRDefault="008174FA" w:rsidP="000636B1">
            <w:pPr>
              <w:widowControl w:val="0"/>
              <w:spacing w:after="0" w:line="240" w:lineRule="auto"/>
              <w:ind w:right="-1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83B0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0,00</w:t>
            </w:r>
          </w:p>
        </w:tc>
        <w:tc>
          <w:tcPr>
            <w:tcW w:w="1701" w:type="dxa"/>
            <w:tcMar>
              <w:top w:w="15" w:type="dxa"/>
              <w:left w:w="11" w:type="dxa"/>
              <w:bottom w:w="15" w:type="dxa"/>
              <w:right w:w="11" w:type="dxa"/>
            </w:tcMar>
          </w:tcPr>
          <w:p w14:paraId="15676177" w14:textId="77777777" w:rsidR="008174FA" w:rsidRPr="00883B04" w:rsidRDefault="008174FA" w:rsidP="000636B1">
            <w:pPr>
              <w:widowControl w:val="0"/>
              <w:spacing w:after="0" w:line="240" w:lineRule="auto"/>
              <w:ind w:right="-1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83B0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0,00</w:t>
            </w:r>
          </w:p>
        </w:tc>
        <w:tc>
          <w:tcPr>
            <w:tcW w:w="1532" w:type="dxa"/>
          </w:tcPr>
          <w:p w14:paraId="3A12DE49" w14:textId="77777777" w:rsidR="008174FA" w:rsidRPr="00883B04" w:rsidRDefault="008174FA" w:rsidP="000636B1">
            <w:pPr>
              <w:widowControl w:val="0"/>
              <w:spacing w:after="0" w:line="240" w:lineRule="auto"/>
              <w:ind w:right="-1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83B0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0,00</w:t>
            </w:r>
          </w:p>
        </w:tc>
        <w:tc>
          <w:tcPr>
            <w:tcW w:w="2131" w:type="dxa"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00E65803" w14:textId="77777777" w:rsidR="008174FA" w:rsidRPr="00883B04" w:rsidRDefault="008174FA" w:rsidP="000636B1">
            <w:pPr>
              <w:widowControl w:val="0"/>
              <w:spacing w:after="0" w:line="240" w:lineRule="auto"/>
              <w:ind w:right="-1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83B0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0,00</w:t>
            </w:r>
          </w:p>
        </w:tc>
      </w:tr>
      <w:tr w:rsidR="008174FA" w:rsidRPr="00883B04" w14:paraId="63B48C2F" w14:textId="77777777" w:rsidTr="000636B1">
        <w:trPr>
          <w:trHeight w:val="282"/>
          <w:jc w:val="right"/>
        </w:trPr>
        <w:tc>
          <w:tcPr>
            <w:tcW w:w="3397" w:type="dxa"/>
          </w:tcPr>
          <w:p w14:paraId="4CF642A5" w14:textId="77777777" w:rsidR="008174FA" w:rsidRPr="00883B04" w:rsidRDefault="008174FA" w:rsidP="000636B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272" w:right="125" w:hanging="225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eastAsia="uk-UA"/>
              </w:rPr>
            </w:pPr>
            <w:r w:rsidRPr="00883B04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eastAsia="uk-UA"/>
              </w:rPr>
              <w:t>інші джерела (гранти, МТД, кошти інвесторів)</w:t>
            </w:r>
          </w:p>
        </w:tc>
        <w:tc>
          <w:tcPr>
            <w:tcW w:w="1729" w:type="dxa"/>
          </w:tcPr>
          <w:p w14:paraId="1E678700" w14:textId="77777777" w:rsidR="008174FA" w:rsidRPr="00883B04" w:rsidRDefault="008174FA" w:rsidP="000636B1">
            <w:pPr>
              <w:widowControl w:val="0"/>
              <w:spacing w:after="0" w:line="240" w:lineRule="auto"/>
              <w:ind w:right="-1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83B0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0,00</w:t>
            </w:r>
          </w:p>
        </w:tc>
        <w:tc>
          <w:tcPr>
            <w:tcW w:w="1701" w:type="dxa"/>
            <w:tcMar>
              <w:top w:w="15" w:type="dxa"/>
              <w:left w:w="11" w:type="dxa"/>
              <w:bottom w:w="15" w:type="dxa"/>
              <w:right w:w="11" w:type="dxa"/>
            </w:tcMar>
          </w:tcPr>
          <w:p w14:paraId="04B2DF13" w14:textId="77777777" w:rsidR="008174FA" w:rsidRPr="00883B04" w:rsidRDefault="008174FA" w:rsidP="000636B1">
            <w:pPr>
              <w:widowControl w:val="0"/>
              <w:spacing w:after="0" w:line="240" w:lineRule="auto"/>
              <w:ind w:right="-1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83B0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0,00</w:t>
            </w:r>
          </w:p>
        </w:tc>
        <w:tc>
          <w:tcPr>
            <w:tcW w:w="1532" w:type="dxa"/>
          </w:tcPr>
          <w:p w14:paraId="5D2487BC" w14:textId="77777777" w:rsidR="008174FA" w:rsidRPr="00883B04" w:rsidRDefault="008174FA" w:rsidP="000636B1">
            <w:pPr>
              <w:widowControl w:val="0"/>
              <w:spacing w:after="0" w:line="240" w:lineRule="auto"/>
              <w:ind w:right="-1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83B0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0,00</w:t>
            </w:r>
          </w:p>
        </w:tc>
        <w:tc>
          <w:tcPr>
            <w:tcW w:w="2131" w:type="dxa"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5D781B1A" w14:textId="77777777" w:rsidR="008174FA" w:rsidRPr="00883B04" w:rsidRDefault="008174FA" w:rsidP="000636B1">
            <w:pPr>
              <w:widowControl w:val="0"/>
              <w:spacing w:after="0" w:line="240" w:lineRule="auto"/>
              <w:ind w:right="-1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83B0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0,00</w:t>
            </w:r>
          </w:p>
        </w:tc>
      </w:tr>
      <w:tr w:rsidR="008174FA" w:rsidRPr="00883B04" w14:paraId="2DAF455A" w14:textId="77777777" w:rsidTr="000636B1">
        <w:trPr>
          <w:jc w:val="right"/>
        </w:trPr>
        <w:tc>
          <w:tcPr>
            <w:tcW w:w="3397" w:type="dxa"/>
            <w:shd w:val="clear" w:color="auto" w:fill="FFFFFF"/>
            <w:vAlign w:val="center"/>
          </w:tcPr>
          <w:p w14:paraId="2072DBD1" w14:textId="77777777" w:rsidR="008174FA" w:rsidRPr="00883B04" w:rsidRDefault="008174FA" w:rsidP="000636B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883B04">
              <w:rPr>
                <w:rFonts w:ascii="Times New Roman" w:eastAsia="Times New Roman" w:hAnsi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  <w:t>Ключові потенційні учасники реалізації проекту:</w:t>
            </w:r>
          </w:p>
        </w:tc>
        <w:tc>
          <w:tcPr>
            <w:tcW w:w="7093" w:type="dxa"/>
            <w:gridSpan w:val="4"/>
            <w:vAlign w:val="center"/>
          </w:tcPr>
          <w:p w14:paraId="71679440" w14:textId="77777777" w:rsidR="008174FA" w:rsidRPr="00883B04" w:rsidRDefault="008174FA" w:rsidP="000636B1">
            <w:pPr>
              <w:widowControl w:val="0"/>
              <w:spacing w:before="40" w:after="4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83B0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Комунальне некомерційне підприємство "ЦПМД ІЛАРІОНІВСЬКОЇ СЕЛИЩНОЇ РАДИ" (виконання функцій замовника проекту), будівельні організації, визначені переможцями  за результатами проведених тендерних процедур</w:t>
            </w:r>
          </w:p>
        </w:tc>
      </w:tr>
      <w:tr w:rsidR="008174FA" w:rsidRPr="00883B04" w14:paraId="3DB8390D" w14:textId="77777777" w:rsidTr="000636B1">
        <w:trPr>
          <w:jc w:val="right"/>
        </w:trPr>
        <w:tc>
          <w:tcPr>
            <w:tcW w:w="3397" w:type="dxa"/>
            <w:shd w:val="clear" w:color="auto" w:fill="FFFFFF"/>
            <w:vAlign w:val="center"/>
          </w:tcPr>
          <w:p w14:paraId="380448F7" w14:textId="77777777" w:rsidR="008174FA" w:rsidRPr="00883B04" w:rsidRDefault="008174FA" w:rsidP="000636B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883B04">
              <w:rPr>
                <w:rFonts w:ascii="Times New Roman" w:eastAsia="Times New Roman" w:hAnsi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  <w:t>Інша інформація</w:t>
            </w:r>
          </w:p>
        </w:tc>
        <w:tc>
          <w:tcPr>
            <w:tcW w:w="7093" w:type="dxa"/>
            <w:gridSpan w:val="4"/>
            <w:vAlign w:val="center"/>
          </w:tcPr>
          <w:p w14:paraId="176FF936" w14:textId="77777777" w:rsidR="008174FA" w:rsidRPr="00883B04" w:rsidRDefault="008174FA" w:rsidP="000636B1">
            <w:pPr>
              <w:widowControl w:val="0"/>
              <w:spacing w:before="40" w:after="4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83B0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У ході проведеного соціологічного дослідження отримана інформація щодо потреб населення у сфері охорони здоров’я</w:t>
            </w:r>
          </w:p>
        </w:tc>
      </w:tr>
    </w:tbl>
    <w:p w14:paraId="1E131AED" w14:textId="77777777" w:rsidR="008241D1" w:rsidRDefault="008241D1"/>
    <w:sectPr w:rsidR="008241D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A3653B"/>
    <w:multiLevelType w:val="multilevel"/>
    <w:tmpl w:val="9AB6C80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Times New Roman" w:hAnsi="Noto Sans Symbols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  <w:sz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  <w:sz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Times New Roman" w:hAnsi="Noto Sans Symbols"/>
        <w:sz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Times New Roman" w:hAnsi="Noto Sans Symbols"/>
        <w:sz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  <w:sz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Times New Roman" w:hAnsi="Noto Sans Symbols"/>
        <w:sz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Times New Roman" w:hAnsi="Noto Sans Symbols"/>
        <w:sz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  <w:sz w:val="20"/>
      </w:rPr>
    </w:lvl>
  </w:abstractNum>
  <w:num w:numId="1" w16cid:durableId="690126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4FA"/>
    <w:rsid w:val="00015F41"/>
    <w:rsid w:val="00024001"/>
    <w:rsid w:val="00030CCD"/>
    <w:rsid w:val="00031EE6"/>
    <w:rsid w:val="0004674A"/>
    <w:rsid w:val="00046EA9"/>
    <w:rsid w:val="000472BF"/>
    <w:rsid w:val="0005242D"/>
    <w:rsid w:val="00090EB6"/>
    <w:rsid w:val="000B052D"/>
    <w:rsid w:val="000B3ADC"/>
    <w:rsid w:val="000C1357"/>
    <w:rsid w:val="000D1D0B"/>
    <w:rsid w:val="000D427D"/>
    <w:rsid w:val="001019B3"/>
    <w:rsid w:val="00120858"/>
    <w:rsid w:val="00126687"/>
    <w:rsid w:val="001305DD"/>
    <w:rsid w:val="00130DB7"/>
    <w:rsid w:val="0013153A"/>
    <w:rsid w:val="0013190B"/>
    <w:rsid w:val="00143BCB"/>
    <w:rsid w:val="00161EB9"/>
    <w:rsid w:val="00165B44"/>
    <w:rsid w:val="001770CB"/>
    <w:rsid w:val="00190E5A"/>
    <w:rsid w:val="001B3BC4"/>
    <w:rsid w:val="001D03F6"/>
    <w:rsid w:val="001E7152"/>
    <w:rsid w:val="001F2780"/>
    <w:rsid w:val="001F4DCC"/>
    <w:rsid w:val="00222AFA"/>
    <w:rsid w:val="00252674"/>
    <w:rsid w:val="00272611"/>
    <w:rsid w:val="002726DC"/>
    <w:rsid w:val="00286E85"/>
    <w:rsid w:val="00294CC9"/>
    <w:rsid w:val="002A3801"/>
    <w:rsid w:val="002C59EA"/>
    <w:rsid w:val="003004E1"/>
    <w:rsid w:val="00306DBD"/>
    <w:rsid w:val="00346781"/>
    <w:rsid w:val="0035109D"/>
    <w:rsid w:val="00351294"/>
    <w:rsid w:val="00353EC6"/>
    <w:rsid w:val="00362BC4"/>
    <w:rsid w:val="003700C3"/>
    <w:rsid w:val="003824FA"/>
    <w:rsid w:val="003864CE"/>
    <w:rsid w:val="00390649"/>
    <w:rsid w:val="003B0A80"/>
    <w:rsid w:val="003C2C4E"/>
    <w:rsid w:val="003C7C0A"/>
    <w:rsid w:val="003D43F4"/>
    <w:rsid w:val="003F0E78"/>
    <w:rsid w:val="0041659F"/>
    <w:rsid w:val="00424F43"/>
    <w:rsid w:val="00487C71"/>
    <w:rsid w:val="004B49AA"/>
    <w:rsid w:val="004C6185"/>
    <w:rsid w:val="004C7D83"/>
    <w:rsid w:val="004D1E12"/>
    <w:rsid w:val="004F01EA"/>
    <w:rsid w:val="0050429E"/>
    <w:rsid w:val="00523DD4"/>
    <w:rsid w:val="00536C3D"/>
    <w:rsid w:val="00543B27"/>
    <w:rsid w:val="00557ECC"/>
    <w:rsid w:val="00574EC8"/>
    <w:rsid w:val="00584D74"/>
    <w:rsid w:val="00595404"/>
    <w:rsid w:val="005A2EB8"/>
    <w:rsid w:val="005C1191"/>
    <w:rsid w:val="005C15E2"/>
    <w:rsid w:val="005C7BCC"/>
    <w:rsid w:val="005D1D1B"/>
    <w:rsid w:val="005E0B8E"/>
    <w:rsid w:val="005E735C"/>
    <w:rsid w:val="005F3403"/>
    <w:rsid w:val="00602513"/>
    <w:rsid w:val="006036C2"/>
    <w:rsid w:val="0062284F"/>
    <w:rsid w:val="00660CEA"/>
    <w:rsid w:val="006770FD"/>
    <w:rsid w:val="00693538"/>
    <w:rsid w:val="006A1BA9"/>
    <w:rsid w:val="006A25C9"/>
    <w:rsid w:val="006A4629"/>
    <w:rsid w:val="006B6EF3"/>
    <w:rsid w:val="006C33E8"/>
    <w:rsid w:val="006E4C10"/>
    <w:rsid w:val="006E6495"/>
    <w:rsid w:val="00700103"/>
    <w:rsid w:val="007050AF"/>
    <w:rsid w:val="00723308"/>
    <w:rsid w:val="00731216"/>
    <w:rsid w:val="00740F1E"/>
    <w:rsid w:val="00742D6B"/>
    <w:rsid w:val="00754F18"/>
    <w:rsid w:val="00760BFC"/>
    <w:rsid w:val="007643F5"/>
    <w:rsid w:val="00777554"/>
    <w:rsid w:val="00792365"/>
    <w:rsid w:val="007925C9"/>
    <w:rsid w:val="00796DBD"/>
    <w:rsid w:val="00797D2C"/>
    <w:rsid w:val="007A5651"/>
    <w:rsid w:val="007A68B8"/>
    <w:rsid w:val="007C388C"/>
    <w:rsid w:val="007E63F3"/>
    <w:rsid w:val="008100FE"/>
    <w:rsid w:val="00811A37"/>
    <w:rsid w:val="00813AD9"/>
    <w:rsid w:val="008174FA"/>
    <w:rsid w:val="008241D1"/>
    <w:rsid w:val="00827434"/>
    <w:rsid w:val="008352B7"/>
    <w:rsid w:val="00842058"/>
    <w:rsid w:val="00853A19"/>
    <w:rsid w:val="00857AF8"/>
    <w:rsid w:val="008836FC"/>
    <w:rsid w:val="00893136"/>
    <w:rsid w:val="008A06AF"/>
    <w:rsid w:val="008A1F41"/>
    <w:rsid w:val="008A36FB"/>
    <w:rsid w:val="008A7F80"/>
    <w:rsid w:val="008C1FF6"/>
    <w:rsid w:val="008D2DC6"/>
    <w:rsid w:val="008E0A44"/>
    <w:rsid w:val="008F25FA"/>
    <w:rsid w:val="008F3BFD"/>
    <w:rsid w:val="008F3C8B"/>
    <w:rsid w:val="00900F0E"/>
    <w:rsid w:val="00941255"/>
    <w:rsid w:val="009636CE"/>
    <w:rsid w:val="00987E46"/>
    <w:rsid w:val="00995BC2"/>
    <w:rsid w:val="009D4F69"/>
    <w:rsid w:val="009D5D19"/>
    <w:rsid w:val="009E735F"/>
    <w:rsid w:val="009E7BBF"/>
    <w:rsid w:val="00A03029"/>
    <w:rsid w:val="00A07353"/>
    <w:rsid w:val="00A25D75"/>
    <w:rsid w:val="00A30121"/>
    <w:rsid w:val="00A319E0"/>
    <w:rsid w:val="00A37556"/>
    <w:rsid w:val="00A376CC"/>
    <w:rsid w:val="00A430CC"/>
    <w:rsid w:val="00A561E5"/>
    <w:rsid w:val="00A57566"/>
    <w:rsid w:val="00A57574"/>
    <w:rsid w:val="00A85953"/>
    <w:rsid w:val="00AA3B7E"/>
    <w:rsid w:val="00AC3D10"/>
    <w:rsid w:val="00AC76C2"/>
    <w:rsid w:val="00AD38C9"/>
    <w:rsid w:val="00AE3D6E"/>
    <w:rsid w:val="00AE7F4D"/>
    <w:rsid w:val="00AF1FE3"/>
    <w:rsid w:val="00AF3C43"/>
    <w:rsid w:val="00AF58FC"/>
    <w:rsid w:val="00AF6E4B"/>
    <w:rsid w:val="00AF7698"/>
    <w:rsid w:val="00B103AE"/>
    <w:rsid w:val="00B25976"/>
    <w:rsid w:val="00B62417"/>
    <w:rsid w:val="00B74198"/>
    <w:rsid w:val="00B74FF9"/>
    <w:rsid w:val="00B80DC1"/>
    <w:rsid w:val="00BE388E"/>
    <w:rsid w:val="00BF4862"/>
    <w:rsid w:val="00C0133A"/>
    <w:rsid w:val="00C129B1"/>
    <w:rsid w:val="00C24D48"/>
    <w:rsid w:val="00C33345"/>
    <w:rsid w:val="00C41A41"/>
    <w:rsid w:val="00C556EE"/>
    <w:rsid w:val="00C578DD"/>
    <w:rsid w:val="00C57FDB"/>
    <w:rsid w:val="00C60ED8"/>
    <w:rsid w:val="00C624EF"/>
    <w:rsid w:val="00C71306"/>
    <w:rsid w:val="00C80742"/>
    <w:rsid w:val="00CA52E2"/>
    <w:rsid w:val="00CA681B"/>
    <w:rsid w:val="00CB2107"/>
    <w:rsid w:val="00CB3C87"/>
    <w:rsid w:val="00CE7EB8"/>
    <w:rsid w:val="00D033FF"/>
    <w:rsid w:val="00D156E0"/>
    <w:rsid w:val="00D16EB4"/>
    <w:rsid w:val="00D17BDE"/>
    <w:rsid w:val="00D20F37"/>
    <w:rsid w:val="00D33BE5"/>
    <w:rsid w:val="00D34696"/>
    <w:rsid w:val="00D42E59"/>
    <w:rsid w:val="00D52AFB"/>
    <w:rsid w:val="00D55CFA"/>
    <w:rsid w:val="00D55FAF"/>
    <w:rsid w:val="00D60C33"/>
    <w:rsid w:val="00D72F2A"/>
    <w:rsid w:val="00D947C1"/>
    <w:rsid w:val="00D95881"/>
    <w:rsid w:val="00D97CB2"/>
    <w:rsid w:val="00DA0710"/>
    <w:rsid w:val="00DB0698"/>
    <w:rsid w:val="00DB39FF"/>
    <w:rsid w:val="00DC1EBB"/>
    <w:rsid w:val="00DD5C5C"/>
    <w:rsid w:val="00DD5CD5"/>
    <w:rsid w:val="00DE23AB"/>
    <w:rsid w:val="00DF123D"/>
    <w:rsid w:val="00E17934"/>
    <w:rsid w:val="00E23E8B"/>
    <w:rsid w:val="00E40FAF"/>
    <w:rsid w:val="00E416D1"/>
    <w:rsid w:val="00E5501A"/>
    <w:rsid w:val="00E65530"/>
    <w:rsid w:val="00E65AEC"/>
    <w:rsid w:val="00E839B0"/>
    <w:rsid w:val="00E84395"/>
    <w:rsid w:val="00E85E42"/>
    <w:rsid w:val="00EA69D2"/>
    <w:rsid w:val="00ED229A"/>
    <w:rsid w:val="00ED2B74"/>
    <w:rsid w:val="00ED5368"/>
    <w:rsid w:val="00EE04B9"/>
    <w:rsid w:val="00EE1484"/>
    <w:rsid w:val="00F00DAC"/>
    <w:rsid w:val="00F10985"/>
    <w:rsid w:val="00F53FD5"/>
    <w:rsid w:val="00F54689"/>
    <w:rsid w:val="00F57AD2"/>
    <w:rsid w:val="00F64D09"/>
    <w:rsid w:val="00F72857"/>
    <w:rsid w:val="00F93BFA"/>
    <w:rsid w:val="00FB6D92"/>
    <w:rsid w:val="00FC6522"/>
    <w:rsid w:val="00FD47BA"/>
    <w:rsid w:val="00FE2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F6935"/>
  <w15:chartTrackingRefBased/>
  <w15:docId w15:val="{EC573FA9-CA58-466B-B628-D799799FE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74FA"/>
    <w:rPr>
      <w:rFonts w:ascii="Calibri" w:eastAsia="Calibri" w:hAnsi="Calibri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174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74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74F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74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74F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74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74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74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74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74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174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174F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174F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174F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174F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174F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174F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174F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174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8174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74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8174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74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8174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74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174F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74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8174F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174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1954</Words>
  <Characters>1115</Characters>
  <Application>Microsoft Office Word</Application>
  <DocSecurity>0</DocSecurity>
  <Lines>9</Lines>
  <Paragraphs>6</Paragraphs>
  <ScaleCrop>false</ScaleCrop>
  <Company/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2025-09-01T06:10:00Z</dcterms:created>
  <dcterms:modified xsi:type="dcterms:W3CDTF">2025-09-01T06:10:00Z</dcterms:modified>
</cp:coreProperties>
</file>