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B442" w14:textId="77777777" w:rsidR="00FD42BF" w:rsidRPr="00AB7054" w:rsidRDefault="00FD42BF" w:rsidP="00177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77AB7C09" w14:textId="24F73234" w:rsidR="00492E00" w:rsidRPr="00AB7054" w:rsidRDefault="002F1789" w:rsidP="0097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рішення виконкому</w:t>
      </w:r>
      <w:r w:rsidR="009509C8"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Яворницької селищної ради</w:t>
      </w:r>
      <w:r w:rsidR="00492E00"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 w:rsidR="00971AC3">
        <w:rPr>
          <w:rFonts w:ascii="Times New Roman" w:hAnsi="Times New Roman" w:cs="Times New Roman"/>
          <w:b/>
          <w:bCs/>
          <w:sz w:val="28"/>
          <w:szCs w:val="28"/>
          <w:lang w:val="uk-UA"/>
        </w:rPr>
        <w:t>08</w:t>
      </w:r>
      <w:r w:rsidR="00492E00"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971AC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492E00"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>1.202</w:t>
      </w:r>
      <w:r w:rsidR="00971AC3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492E00"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№ </w:t>
      </w:r>
      <w:r w:rsidR="00971AC3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bookmarkStart w:id="0" w:name="_Hlk218687489"/>
      <w:r w:rsidR="00971AC3" w:rsidRPr="00B452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до складу </w:t>
      </w:r>
      <w:bookmarkStart w:id="1" w:name="_Hlk161737413"/>
      <w:r w:rsidR="00971AC3" w:rsidRPr="00B452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громадської </w:t>
      </w:r>
      <w:r w:rsidR="00971AC3" w:rsidRPr="00971A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комісії </w:t>
      </w:r>
      <w:bookmarkStart w:id="2" w:name="_Hlk219188311"/>
      <w:r w:rsidR="00971AC3" w:rsidRPr="00971A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житлових питань </w:t>
      </w:r>
      <w:bookmarkStart w:id="3" w:name="_Hlk161737627"/>
      <w:r w:rsidR="00971AC3" w:rsidRPr="00971AC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 виконкомі Яворницької селищної ради</w:t>
      </w:r>
      <w:bookmarkEnd w:id="1"/>
      <w:bookmarkEnd w:id="2"/>
      <w:bookmarkEnd w:id="3"/>
      <w:r w:rsidR="00492E00"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8C264BA" w14:textId="77777777" w:rsidR="00492E00" w:rsidRPr="00AB7054" w:rsidRDefault="00492E00" w:rsidP="00177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0"/>
    <w:p w14:paraId="0084969F" w14:textId="3D9154BF" w:rsidR="00FD42BF" w:rsidRPr="00971AC3" w:rsidRDefault="008D1A30" w:rsidP="0017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із кадровими змінами, що відбулись у складі виконавчого комітету Яворницької селищної ради Синельниківського району Дніпропетровської області, відповідно виникла необхідність у внесенні </w:t>
      </w:r>
      <w:r w:rsidRPr="00AB7054">
        <w:rPr>
          <w:rFonts w:ascii="Times New Roman" w:hAnsi="Times New Roman" w:cs="Times New Roman"/>
          <w:sz w:val="28"/>
          <w:szCs w:val="28"/>
          <w:lang w:val="uk-UA"/>
        </w:rPr>
        <w:t xml:space="preserve">змін до складу комісії  </w:t>
      </w:r>
      <w:r w:rsidR="00971AC3" w:rsidRPr="00971AC3">
        <w:rPr>
          <w:rFonts w:ascii="Times New Roman" w:hAnsi="Times New Roman" w:cs="Times New Roman"/>
          <w:sz w:val="28"/>
          <w:szCs w:val="28"/>
          <w:lang w:val="uk-UA"/>
        </w:rPr>
        <w:t xml:space="preserve">з житлових питань </w:t>
      </w:r>
      <w:r w:rsidRPr="00971AC3">
        <w:rPr>
          <w:rFonts w:ascii="Times New Roman" w:hAnsi="Times New Roman" w:cs="Times New Roman"/>
          <w:sz w:val="28"/>
          <w:szCs w:val="28"/>
          <w:lang w:val="uk-UA"/>
        </w:rPr>
        <w:t>при виконкомі Яворницької селищної ради.</w:t>
      </w:r>
    </w:p>
    <w:p w14:paraId="335CA9C2" w14:textId="4F9260FE" w:rsidR="008D1A30" w:rsidRPr="00AB7054" w:rsidRDefault="008D1A30" w:rsidP="0017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054"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 вивести зі складу комісії Денисенко Лідію Климентіївну та ввести заступника селищного голови з питань діяльності виконавчих органів </w:t>
      </w:r>
      <w:r w:rsidR="00971AC3">
        <w:rPr>
          <w:rFonts w:ascii="Times New Roman" w:hAnsi="Times New Roman" w:cs="Times New Roman"/>
          <w:sz w:val="28"/>
          <w:szCs w:val="28"/>
          <w:lang w:val="uk-UA"/>
        </w:rPr>
        <w:t>Борисову Наталію Іванівну</w:t>
      </w:r>
      <w:r w:rsidRPr="00AB7054">
        <w:rPr>
          <w:rFonts w:ascii="Times New Roman" w:hAnsi="Times New Roman" w:cs="Times New Roman"/>
          <w:sz w:val="28"/>
          <w:szCs w:val="28"/>
          <w:lang w:val="uk-UA"/>
        </w:rPr>
        <w:t>, голов</w:t>
      </w:r>
      <w:r w:rsidR="00971AC3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AB7054">
        <w:rPr>
          <w:rFonts w:ascii="Times New Roman" w:hAnsi="Times New Roman" w:cs="Times New Roman"/>
          <w:sz w:val="28"/>
          <w:szCs w:val="28"/>
          <w:lang w:val="uk-UA"/>
        </w:rPr>
        <w:t xml:space="preserve"> комісії.</w:t>
      </w:r>
    </w:p>
    <w:p w14:paraId="3AC32148" w14:textId="437B4E22" w:rsidR="009509C8" w:rsidRDefault="008D1A30" w:rsidP="00971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7054">
        <w:rPr>
          <w:rFonts w:ascii="Times New Roman" w:hAnsi="Times New Roman" w:cs="Times New Roman"/>
          <w:sz w:val="28"/>
          <w:szCs w:val="28"/>
          <w:lang w:val="uk-UA"/>
        </w:rPr>
        <w:t>Окрім того, визнати такими, що втратил</w:t>
      </w:r>
      <w:r w:rsidR="00971AC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B7054">
        <w:rPr>
          <w:rFonts w:ascii="Times New Roman" w:hAnsi="Times New Roman" w:cs="Times New Roman"/>
          <w:sz w:val="28"/>
          <w:szCs w:val="28"/>
          <w:lang w:val="uk-UA"/>
        </w:rPr>
        <w:t xml:space="preserve"> чинність рішення </w:t>
      </w:r>
      <w:r w:rsidRPr="008D1A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виконкому Іларіонівської</w:t>
      </w:r>
      <w:r w:rsidR="00971A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ради</w:t>
      </w:r>
      <w:r w:rsidRPr="00AB7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1AC3" w:rsidRPr="00B45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71AC3" w:rsidRPr="00B4522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29.12.2022 року № 211 «</w:t>
      </w:r>
      <w:r w:rsidR="00971AC3" w:rsidRPr="00B45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складу </w:t>
      </w:r>
      <w:r w:rsidR="00971AC3" w:rsidRPr="00B452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громадської комісії з житлових питань</w:t>
      </w:r>
      <w:r w:rsidR="00971AC3" w:rsidRPr="00B452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71AC3" w:rsidRPr="00B45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виконкомі Іларіонівської селищної ради»</w:t>
      </w:r>
      <w:r w:rsidR="00971A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5834017" w14:textId="77777777" w:rsidR="00971AC3" w:rsidRDefault="00971AC3" w:rsidP="00971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060DF8" w14:textId="77777777" w:rsidR="00AB7054" w:rsidRPr="00AB7054" w:rsidRDefault="00AB7054" w:rsidP="00177C23">
      <w:pPr>
        <w:spacing w:after="0" w:line="240" w:lineRule="auto"/>
        <w:ind w:right="-999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5A09B2" w14:textId="53DCDD7A" w:rsidR="008D1A30" w:rsidRDefault="008D1A30" w:rsidP="00177C23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FD42BF"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>ачальник</w:t>
      </w:r>
      <w:r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71AC3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відділу організаційної роботи</w:t>
      </w:r>
    </w:p>
    <w:p w14:paraId="5E62BCAE" w14:textId="1F4C1EB8" w:rsidR="00971AC3" w:rsidRPr="00AB7054" w:rsidRDefault="00971AC3" w:rsidP="00177C23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управління персоналом виконкому</w:t>
      </w:r>
    </w:p>
    <w:p w14:paraId="3E1D7D78" w14:textId="39E6F9E6" w:rsidR="00AE71B6" w:rsidRPr="00AB7054" w:rsidRDefault="00FD42BF" w:rsidP="00971AC3">
      <w:pPr>
        <w:spacing w:after="0" w:line="240" w:lineRule="auto"/>
        <w:ind w:right="-999"/>
        <w:jc w:val="both"/>
        <w:rPr>
          <w:b/>
          <w:bCs/>
          <w:sz w:val="28"/>
          <w:szCs w:val="28"/>
          <w:lang w:val="ru-RU"/>
        </w:rPr>
      </w:pPr>
      <w:r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>Яворницької селищної ради</w:t>
      </w:r>
      <w:r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FB0A6E"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492E00"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</w:t>
      </w:r>
      <w:r w:rsidR="00FB0A6E"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B705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971A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Олеся КУКУРУЗА</w:t>
      </w:r>
    </w:p>
    <w:sectPr w:rsidR="00AE71B6" w:rsidRPr="00AB7054" w:rsidSect="005D238D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6895" w14:textId="77777777" w:rsidR="0098298A" w:rsidRDefault="0098298A" w:rsidP="005D238D">
      <w:pPr>
        <w:spacing w:after="0" w:line="240" w:lineRule="auto"/>
      </w:pPr>
      <w:r>
        <w:separator/>
      </w:r>
    </w:p>
  </w:endnote>
  <w:endnote w:type="continuationSeparator" w:id="0">
    <w:p w14:paraId="193351E8" w14:textId="77777777" w:rsidR="0098298A" w:rsidRDefault="0098298A" w:rsidP="005D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4FBE" w14:textId="77777777" w:rsidR="0098298A" w:rsidRDefault="0098298A" w:rsidP="005D238D">
      <w:pPr>
        <w:spacing w:after="0" w:line="240" w:lineRule="auto"/>
      </w:pPr>
      <w:r>
        <w:separator/>
      </w:r>
    </w:p>
  </w:footnote>
  <w:footnote w:type="continuationSeparator" w:id="0">
    <w:p w14:paraId="2141D07A" w14:textId="77777777" w:rsidR="0098298A" w:rsidRDefault="0098298A" w:rsidP="005D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738133"/>
      <w:docPartObj>
        <w:docPartGallery w:val="Page Numbers (Top of Page)"/>
        <w:docPartUnique/>
      </w:docPartObj>
    </w:sdtPr>
    <w:sdtContent>
      <w:p w14:paraId="0AA7BF1C" w14:textId="18F02010" w:rsidR="005D238D" w:rsidRDefault="005D23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B5D2B73" w14:textId="77777777" w:rsidR="005D238D" w:rsidRDefault="005D23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0316423">
    <w:abstractNumId w:val="8"/>
  </w:num>
  <w:num w:numId="2" w16cid:durableId="103115987">
    <w:abstractNumId w:val="6"/>
  </w:num>
  <w:num w:numId="3" w16cid:durableId="1231889629">
    <w:abstractNumId w:val="5"/>
  </w:num>
  <w:num w:numId="4" w16cid:durableId="881331562">
    <w:abstractNumId w:val="4"/>
  </w:num>
  <w:num w:numId="5" w16cid:durableId="267855720">
    <w:abstractNumId w:val="7"/>
  </w:num>
  <w:num w:numId="6" w16cid:durableId="1135486358">
    <w:abstractNumId w:val="3"/>
  </w:num>
  <w:num w:numId="7" w16cid:durableId="1712145732">
    <w:abstractNumId w:val="2"/>
  </w:num>
  <w:num w:numId="8" w16cid:durableId="83578925">
    <w:abstractNumId w:val="1"/>
  </w:num>
  <w:num w:numId="9" w16cid:durableId="23956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006"/>
    <w:rsid w:val="0015074B"/>
    <w:rsid w:val="001658C6"/>
    <w:rsid w:val="001720B2"/>
    <w:rsid w:val="00177C23"/>
    <w:rsid w:val="00195AF1"/>
    <w:rsid w:val="001A48F0"/>
    <w:rsid w:val="0029639D"/>
    <w:rsid w:val="00296E4C"/>
    <w:rsid w:val="002F1789"/>
    <w:rsid w:val="003109AB"/>
    <w:rsid w:val="00326F90"/>
    <w:rsid w:val="004126E7"/>
    <w:rsid w:val="00492E00"/>
    <w:rsid w:val="004947AD"/>
    <w:rsid w:val="005D238D"/>
    <w:rsid w:val="00692C24"/>
    <w:rsid w:val="007508AF"/>
    <w:rsid w:val="00774A2F"/>
    <w:rsid w:val="00800C6A"/>
    <w:rsid w:val="008D1A30"/>
    <w:rsid w:val="009509C8"/>
    <w:rsid w:val="00971AC3"/>
    <w:rsid w:val="0098298A"/>
    <w:rsid w:val="00AA1D8D"/>
    <w:rsid w:val="00AB7054"/>
    <w:rsid w:val="00AE71B6"/>
    <w:rsid w:val="00B47730"/>
    <w:rsid w:val="00B63CF3"/>
    <w:rsid w:val="00BA6C48"/>
    <w:rsid w:val="00BB575C"/>
    <w:rsid w:val="00BD025B"/>
    <w:rsid w:val="00C37085"/>
    <w:rsid w:val="00CB0664"/>
    <w:rsid w:val="00D16845"/>
    <w:rsid w:val="00DA15B2"/>
    <w:rsid w:val="00E001C7"/>
    <w:rsid w:val="00EF1983"/>
    <w:rsid w:val="00FB0A6E"/>
    <w:rsid w:val="00FC693F"/>
    <w:rsid w:val="00FC6CB9"/>
    <w:rsid w:val="00FD42BF"/>
    <w:rsid w:val="00FE268B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90A7A"/>
  <w14:defaultImageDpi w14:val="300"/>
  <w15:docId w15:val="{E274C7CC-2ED1-43E7-A70D-6499EC1C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D1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у виносці Знак"/>
    <w:basedOn w:val="a2"/>
    <w:link w:val="affa"/>
    <w:uiPriority w:val="99"/>
    <w:semiHidden/>
    <w:rsid w:val="00D16845"/>
    <w:rPr>
      <w:rFonts w:ascii="Segoe UI" w:hAnsi="Segoe UI" w:cs="Segoe UI"/>
      <w:sz w:val="18"/>
      <w:szCs w:val="18"/>
    </w:rPr>
  </w:style>
  <w:style w:type="paragraph" w:styleId="affc">
    <w:name w:val="Normal (Web)"/>
    <w:basedOn w:val="a1"/>
    <w:uiPriority w:val="99"/>
    <w:semiHidden/>
    <w:unhideWhenUsed/>
    <w:rsid w:val="0095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CD45DA-04B3-45DE-BD64-9192093D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13</cp:revision>
  <cp:lastPrinted>2025-11-19T13:58:00Z</cp:lastPrinted>
  <dcterms:created xsi:type="dcterms:W3CDTF">2025-11-19T14:04:00Z</dcterms:created>
  <dcterms:modified xsi:type="dcterms:W3CDTF">2026-01-13T07:22:00Z</dcterms:modified>
  <cp:category/>
</cp:coreProperties>
</file>