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ADBC" w14:textId="1A0E817C" w:rsidR="00831F89" w:rsidRDefault="00831F89" w:rsidP="00831F89">
      <w:pPr>
        <w:ind w:left="4962" w:firstLine="461"/>
        <w:jc w:val="both"/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виконкому</w:t>
      </w:r>
      <w:proofErr w:type="spellEnd"/>
    </w:p>
    <w:p w14:paraId="2ACAFD42" w14:textId="77777777" w:rsidR="00831F89" w:rsidRDefault="00831F89" w:rsidP="00831F89">
      <w:pPr>
        <w:ind w:left="4962" w:firstLine="461"/>
        <w:jc w:val="both"/>
      </w:pPr>
      <w:r>
        <w:rPr>
          <w:sz w:val="28"/>
          <w:szCs w:val="28"/>
          <w:lang w:val="uk-UA"/>
        </w:rPr>
        <w:t>Яворницької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</w:t>
      </w:r>
    </w:p>
    <w:p w14:paraId="6FF69B49" w14:textId="33EC10D2" w:rsidR="00831F89" w:rsidRDefault="00831F89" w:rsidP="00831F89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B4E10">
        <w:rPr>
          <w:sz w:val="28"/>
          <w:szCs w:val="28"/>
          <w:lang w:val="uk-UA"/>
        </w:rPr>
        <w:t xml:space="preserve">від </w:t>
      </w:r>
      <w:r w:rsidR="005203B5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.0</w:t>
      </w:r>
      <w:r w:rsidR="005203B5">
        <w:rPr>
          <w:sz w:val="28"/>
          <w:szCs w:val="28"/>
          <w:lang w:val="uk-UA"/>
        </w:rPr>
        <w:t>2</w:t>
      </w:r>
      <w:r w:rsidRPr="003B4E10">
        <w:rPr>
          <w:sz w:val="28"/>
          <w:szCs w:val="28"/>
          <w:lang w:val="uk-UA"/>
        </w:rPr>
        <w:t>.2026 р. №</w:t>
      </w:r>
      <w:r>
        <w:rPr>
          <w:sz w:val="28"/>
          <w:szCs w:val="28"/>
          <w:lang w:val="uk-UA"/>
        </w:rPr>
        <w:t xml:space="preserve"> </w:t>
      </w:r>
      <w:r w:rsidR="005203B5">
        <w:rPr>
          <w:sz w:val="28"/>
          <w:szCs w:val="28"/>
          <w:lang w:val="uk-UA"/>
        </w:rPr>
        <w:t>62</w:t>
      </w:r>
    </w:p>
    <w:p w14:paraId="7EE2B93B" w14:textId="77777777" w:rsidR="008161C2" w:rsidRDefault="008161C2" w:rsidP="00831F89">
      <w:pPr>
        <w:pStyle w:val="a6"/>
        <w:jc w:val="center"/>
        <w:rPr>
          <w:b/>
          <w:sz w:val="28"/>
          <w:szCs w:val="28"/>
          <w:lang w:val="uk-UA"/>
        </w:rPr>
      </w:pPr>
    </w:p>
    <w:p w14:paraId="3E5FC876" w14:textId="4E110B13" w:rsidR="001B72E5" w:rsidRPr="007F36FF" w:rsidRDefault="001B72E5" w:rsidP="00831F89">
      <w:pPr>
        <w:pStyle w:val="a6"/>
        <w:jc w:val="center"/>
        <w:rPr>
          <w:b/>
          <w:sz w:val="28"/>
          <w:szCs w:val="28"/>
          <w:lang w:val="uk-UA"/>
        </w:rPr>
      </w:pPr>
      <w:r w:rsidRPr="007F36FF">
        <w:rPr>
          <w:b/>
          <w:sz w:val="28"/>
          <w:szCs w:val="28"/>
          <w:lang w:val="uk-UA"/>
        </w:rPr>
        <w:t>СКЛАД</w:t>
      </w:r>
    </w:p>
    <w:p w14:paraId="3204A401" w14:textId="77777777" w:rsidR="005203B5" w:rsidRDefault="005203B5" w:rsidP="005203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постійно діючої  комісії із встановлення факту отруєння бджіл</w:t>
      </w:r>
    </w:p>
    <w:p w14:paraId="7714873D" w14:textId="77777777" w:rsidR="005203B5" w:rsidRDefault="005203B5" w:rsidP="005203B5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на території Яворницької селищної ради</w:t>
      </w:r>
    </w:p>
    <w:p w14:paraId="0B83CB7B" w14:textId="77777777" w:rsidR="007723A1" w:rsidRPr="00D53E8B" w:rsidRDefault="007723A1" w:rsidP="007723A1">
      <w:pPr>
        <w:pStyle w:val="a6"/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095"/>
      </w:tblGrid>
      <w:tr w:rsidR="001B72E5" w:rsidRPr="007F36FF" w14:paraId="0276829E" w14:textId="77777777" w:rsidTr="00D53E8B">
        <w:trPr>
          <w:trHeight w:val="2694"/>
        </w:trPr>
        <w:tc>
          <w:tcPr>
            <w:tcW w:w="3369" w:type="dxa"/>
          </w:tcPr>
          <w:p w14:paraId="37AF63CC" w14:textId="77777777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Голова комісії: </w:t>
            </w:r>
          </w:p>
          <w:p w14:paraId="0F7D7E7F" w14:textId="77777777" w:rsidR="00686704" w:rsidRDefault="007723A1" w:rsidP="007723A1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БОРИСОВА </w:t>
            </w:r>
          </w:p>
          <w:p w14:paraId="7DA1F613" w14:textId="5C6A8548" w:rsidR="00075F3E" w:rsidRPr="007F36FF" w:rsidRDefault="007723A1" w:rsidP="007723A1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 w:rsidRPr="007723A1">
              <w:rPr>
                <w:sz w:val="28"/>
                <w:szCs w:val="28"/>
                <w:lang w:val="uk-UA"/>
              </w:rPr>
              <w:t>Наталія Іванівна</w:t>
            </w:r>
          </w:p>
          <w:p w14:paraId="496A3AC7" w14:textId="77777777" w:rsidR="001B72E5" w:rsidRPr="007F36FF" w:rsidRDefault="001B72E5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</w:p>
          <w:p w14:paraId="0B5DB226" w14:textId="77777777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Заступник голови комісії: </w:t>
            </w:r>
          </w:p>
          <w:p w14:paraId="69087472" w14:textId="77777777" w:rsidR="005203B5" w:rsidRDefault="005203B5" w:rsidP="005203B5">
            <w:pPr>
              <w:shd w:val="clear" w:color="auto" w:fill="FDFDFD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ЯВОРОВСЬКА </w:t>
            </w:r>
          </w:p>
          <w:p w14:paraId="20533BFE" w14:textId="3B8E11B1" w:rsidR="005203B5" w:rsidRDefault="005203B5" w:rsidP="005203B5">
            <w:pPr>
              <w:shd w:val="clear" w:color="auto" w:fill="FDFDFD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Дмитрівна</w:t>
            </w:r>
          </w:p>
          <w:p w14:paraId="248804B8" w14:textId="203E515A" w:rsidR="001B72E5" w:rsidRPr="007F36FF" w:rsidRDefault="001B72E5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</w:p>
          <w:p w14:paraId="09E061D3" w14:textId="118CB71F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Секретар комісії: </w:t>
            </w:r>
          </w:p>
          <w:p w14:paraId="3071D623" w14:textId="77777777" w:rsidR="00361654" w:rsidRDefault="00361654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САЯН</w:t>
            </w:r>
          </w:p>
          <w:p w14:paraId="69112622" w14:textId="59E10E17" w:rsidR="007723A1" w:rsidRDefault="00361654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Володимирівна </w:t>
            </w:r>
          </w:p>
          <w:p w14:paraId="07F68C84" w14:textId="77777777" w:rsidR="000F6236" w:rsidRDefault="000F6236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09658667" w14:textId="77777777" w:rsidR="00361654" w:rsidRDefault="00361654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607D9D86" w14:textId="77777777" w:rsidR="008161C2" w:rsidRDefault="008161C2" w:rsidP="008161C2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74ED329C" w14:textId="5A4692E1" w:rsidR="001B72E5" w:rsidRPr="00075F3E" w:rsidRDefault="001B72E5" w:rsidP="008161C2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Члени комісії: </w:t>
            </w:r>
          </w:p>
        </w:tc>
        <w:tc>
          <w:tcPr>
            <w:tcW w:w="283" w:type="dxa"/>
          </w:tcPr>
          <w:p w14:paraId="4ABB7FB6" w14:textId="77777777" w:rsidR="001B72E5" w:rsidRDefault="001B72E5" w:rsidP="00107F54">
            <w:pPr>
              <w:rPr>
                <w:sz w:val="28"/>
                <w:szCs w:val="28"/>
                <w:lang w:val="uk-UA"/>
              </w:rPr>
            </w:pPr>
          </w:p>
          <w:p w14:paraId="749D233F" w14:textId="77777777" w:rsidR="001B72E5" w:rsidRDefault="001B72E5" w:rsidP="00107F54">
            <w:pPr>
              <w:rPr>
                <w:sz w:val="28"/>
                <w:szCs w:val="28"/>
                <w:lang w:val="uk-UA"/>
              </w:rPr>
            </w:pPr>
          </w:p>
          <w:p w14:paraId="24BE2F7E" w14:textId="77777777" w:rsidR="00D53E8B" w:rsidRDefault="00D53E8B" w:rsidP="00107F54">
            <w:pPr>
              <w:rPr>
                <w:sz w:val="28"/>
                <w:szCs w:val="28"/>
                <w:lang w:val="uk-UA"/>
              </w:rPr>
            </w:pPr>
          </w:p>
          <w:p w14:paraId="161F3878" w14:textId="77777777" w:rsidR="005203B5" w:rsidRPr="007F36FF" w:rsidRDefault="005203B5" w:rsidP="00107F5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46C614C8" w14:textId="77777777" w:rsidR="001B72E5" w:rsidRPr="007F36FF" w:rsidRDefault="001B72E5" w:rsidP="00D53E8B">
            <w:pPr>
              <w:tabs>
                <w:tab w:val="left" w:pos="5520"/>
                <w:tab w:val="left" w:pos="5760"/>
              </w:tabs>
              <w:ind w:left="-194"/>
              <w:jc w:val="both"/>
              <w:rPr>
                <w:sz w:val="28"/>
                <w:szCs w:val="28"/>
                <w:lang w:val="uk-UA"/>
              </w:rPr>
            </w:pPr>
          </w:p>
          <w:p w14:paraId="0C5E9539" w14:textId="77777777" w:rsidR="005203B5" w:rsidRDefault="005203B5" w:rsidP="007723A1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0F4C1600" w14:textId="3D353939" w:rsidR="001B72E5" w:rsidRDefault="007723A1" w:rsidP="00F178E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  <w:r w:rsidRPr="007723A1">
              <w:rPr>
                <w:sz w:val="28"/>
                <w:szCs w:val="28"/>
                <w:lang w:val="uk-UA"/>
              </w:rPr>
              <w:t>заступник селищного голови</w:t>
            </w:r>
            <w:r w:rsidR="00F178E4">
              <w:rPr>
                <w:sz w:val="28"/>
                <w:szCs w:val="28"/>
                <w:lang w:val="uk-UA"/>
              </w:rPr>
              <w:t xml:space="preserve"> </w:t>
            </w:r>
            <w:r w:rsidRPr="007723A1"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  <w:r w:rsidR="00D53E8B">
              <w:rPr>
                <w:sz w:val="28"/>
                <w:szCs w:val="28"/>
                <w:lang w:val="uk-UA"/>
              </w:rPr>
              <w:t>.</w:t>
            </w:r>
          </w:p>
          <w:p w14:paraId="74F4C40E" w14:textId="77777777" w:rsidR="00075F3E" w:rsidRDefault="00075F3E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4CD48C68" w14:textId="77777777" w:rsidR="009C37F4" w:rsidRDefault="009C37F4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3D87698F" w14:textId="2F30C5EC" w:rsidR="005203B5" w:rsidRPr="005203B5" w:rsidRDefault="000F6236" w:rsidP="005203B5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5203B5" w:rsidRPr="005203B5">
              <w:rPr>
                <w:sz w:val="28"/>
                <w:szCs w:val="28"/>
                <w:lang w:val="uk-UA"/>
              </w:rPr>
              <w:t>земельних відносин</w:t>
            </w:r>
          </w:p>
          <w:p w14:paraId="71378CB2" w14:textId="64D52E7E" w:rsidR="001B72E5" w:rsidRPr="007F36FF" w:rsidRDefault="000F6236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виконком Яворницької селищної ради</w:t>
            </w:r>
            <w:r w:rsidR="00D53E8B">
              <w:rPr>
                <w:sz w:val="28"/>
                <w:szCs w:val="28"/>
                <w:lang w:val="uk-UA"/>
              </w:rPr>
              <w:t>.</w:t>
            </w:r>
          </w:p>
          <w:p w14:paraId="3421A08A" w14:textId="77777777" w:rsidR="00075F3E" w:rsidRDefault="00075F3E" w:rsidP="00107F5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61DCD22" w14:textId="77777777" w:rsidR="00D53E8B" w:rsidRDefault="00D53E8B" w:rsidP="007723A1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0F3EEC2C" w14:textId="04D3781C" w:rsidR="001B72E5" w:rsidRDefault="00361654" w:rsidP="007723A1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організаційної роботи, діловодства та контролю</w:t>
            </w:r>
            <w:r w:rsidRPr="000F6236">
              <w:rPr>
                <w:sz w:val="28"/>
                <w:szCs w:val="28"/>
                <w:lang w:val="uk-UA"/>
              </w:rPr>
              <w:t xml:space="preserve"> </w:t>
            </w:r>
            <w:r w:rsidR="000F6236" w:rsidRPr="000F6236">
              <w:rPr>
                <w:sz w:val="28"/>
                <w:szCs w:val="28"/>
                <w:lang w:val="uk-UA"/>
              </w:rPr>
              <w:t>виконком Яворницької селищної ради</w:t>
            </w:r>
            <w:r w:rsidR="00D53E8B">
              <w:rPr>
                <w:sz w:val="28"/>
                <w:szCs w:val="28"/>
                <w:lang w:val="uk-UA"/>
              </w:rPr>
              <w:t>.</w:t>
            </w:r>
          </w:p>
          <w:p w14:paraId="46068058" w14:textId="5174F45D" w:rsidR="000F6236" w:rsidRPr="00075F3E" w:rsidRDefault="000F6236" w:rsidP="008161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A3ADC8D" w14:textId="77777777" w:rsidR="005203B5" w:rsidRDefault="005203B5" w:rsidP="005203B5">
      <w:pPr>
        <w:shd w:val="clear" w:color="auto" w:fill="FDFDFD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головний спеціаліст Синельниківського районного управління Головного управління </w:t>
      </w:r>
      <w:proofErr w:type="spellStart"/>
      <w:r>
        <w:rPr>
          <w:color w:val="000000" w:themeColor="text1"/>
          <w:sz w:val="28"/>
          <w:szCs w:val="28"/>
          <w:lang w:val="uk-UA"/>
        </w:rPr>
        <w:t>Держпродспоживслужби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 Дніпропетровській області,</w:t>
      </w:r>
    </w:p>
    <w:p w14:paraId="1F2BED5C" w14:textId="77777777" w:rsidR="005203B5" w:rsidRDefault="005203B5" w:rsidP="005203B5">
      <w:pPr>
        <w:shd w:val="clear" w:color="auto" w:fill="FDFDFD"/>
        <w:contextualSpacing/>
        <w:jc w:val="both"/>
        <w:rPr>
          <w:sz w:val="28"/>
          <w:szCs w:val="28"/>
          <w:lang w:val="uk-UA"/>
        </w:rPr>
      </w:pPr>
    </w:p>
    <w:p w14:paraId="733D979E" w14:textId="77777777" w:rsidR="005203B5" w:rsidRDefault="005203B5" w:rsidP="005203B5">
      <w:pPr>
        <w:shd w:val="clear" w:color="auto" w:fill="FDFDF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спеціаліст Синельниківської дільничної лікарні ветеринарної медицини Васильківської районної державної лікарні ветеринарної медицини Дніпропетровської області,</w:t>
      </w:r>
    </w:p>
    <w:p w14:paraId="1CEE8741" w14:textId="77777777" w:rsidR="005203B5" w:rsidRDefault="005203B5" w:rsidP="005203B5">
      <w:pPr>
        <w:shd w:val="clear" w:color="auto" w:fill="FDFDFD"/>
        <w:ind w:firstLine="567"/>
        <w:contextualSpacing/>
        <w:jc w:val="both"/>
        <w:rPr>
          <w:sz w:val="28"/>
          <w:szCs w:val="28"/>
          <w:lang w:val="uk-UA"/>
        </w:rPr>
      </w:pPr>
    </w:p>
    <w:p w14:paraId="05C79006" w14:textId="77777777" w:rsidR="005203B5" w:rsidRDefault="005203B5" w:rsidP="005203B5">
      <w:pPr>
        <w:shd w:val="clear" w:color="auto" w:fill="FDFDF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поліцейський офіцер громади СВГ ВП Синельниківського РУП ГУНП України в Дніпропетровській області,</w:t>
      </w:r>
    </w:p>
    <w:p w14:paraId="53ECEDA0" w14:textId="77777777" w:rsidR="005203B5" w:rsidRDefault="005203B5" w:rsidP="005203B5">
      <w:pPr>
        <w:shd w:val="clear" w:color="auto" w:fill="FDFDFD"/>
        <w:contextualSpacing/>
        <w:jc w:val="both"/>
        <w:rPr>
          <w:sz w:val="28"/>
          <w:szCs w:val="28"/>
          <w:lang w:val="uk-UA"/>
        </w:rPr>
      </w:pPr>
    </w:p>
    <w:p w14:paraId="4364FCD9" w14:textId="77777777" w:rsidR="005203B5" w:rsidRDefault="005203B5" w:rsidP="005203B5">
      <w:pPr>
        <w:shd w:val="clear" w:color="auto" w:fill="FDFDF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органу місцевого самоврядування, адміністративні межі якого знаходяться ближче ніж за 10 кілометрів від пасіки, яку обстежує комісія.</w:t>
      </w:r>
    </w:p>
    <w:p w14:paraId="588705CE" w14:textId="77777777" w:rsidR="00D53E8B" w:rsidRDefault="00D53E8B" w:rsidP="00D53E8B">
      <w:pPr>
        <w:widowControl w:val="0"/>
        <w:tabs>
          <w:tab w:val="left" w:pos="1134"/>
        </w:tabs>
        <w:suppressAutoHyphens/>
        <w:ind w:right="20"/>
        <w:rPr>
          <w:rFonts w:eastAsia="Arial"/>
          <w:sz w:val="28"/>
          <w:szCs w:val="28"/>
          <w:lang w:val="uk-UA" w:eastAsia="en-US"/>
        </w:rPr>
      </w:pPr>
    </w:p>
    <w:p w14:paraId="0BA248D7" w14:textId="77777777" w:rsidR="008161C2" w:rsidRDefault="008161C2" w:rsidP="00D53E8B">
      <w:pPr>
        <w:widowControl w:val="0"/>
        <w:tabs>
          <w:tab w:val="left" w:pos="1134"/>
        </w:tabs>
        <w:suppressAutoHyphens/>
        <w:ind w:right="20"/>
        <w:rPr>
          <w:rFonts w:eastAsia="Arial"/>
          <w:sz w:val="28"/>
          <w:szCs w:val="28"/>
          <w:lang w:val="uk-UA" w:eastAsia="en-US"/>
        </w:rPr>
      </w:pPr>
    </w:p>
    <w:p w14:paraId="51B1ECBA" w14:textId="77777777" w:rsidR="008161C2" w:rsidRDefault="008161C2" w:rsidP="00D53E8B">
      <w:pPr>
        <w:widowControl w:val="0"/>
        <w:tabs>
          <w:tab w:val="left" w:pos="1134"/>
        </w:tabs>
        <w:suppressAutoHyphens/>
        <w:ind w:right="20"/>
        <w:rPr>
          <w:rFonts w:eastAsia="Arial"/>
          <w:sz w:val="28"/>
          <w:szCs w:val="28"/>
          <w:lang w:val="uk-UA" w:eastAsia="en-US"/>
        </w:rPr>
      </w:pPr>
    </w:p>
    <w:p w14:paraId="4AADDDE6" w14:textId="031768A8" w:rsidR="00A32F6B" w:rsidRDefault="00DE500C" w:rsidP="00692757">
      <w:pPr>
        <w:widowControl w:val="0"/>
        <w:tabs>
          <w:tab w:val="left" w:pos="1134"/>
          <w:tab w:val="left" w:pos="7088"/>
        </w:tabs>
        <w:suppressAutoHyphens/>
        <w:ind w:right="20"/>
        <w:rPr>
          <w:lang w:val="uk-UA"/>
        </w:rPr>
      </w:pPr>
      <w:r>
        <w:rPr>
          <w:rFonts w:eastAsia="Arial"/>
          <w:sz w:val="28"/>
          <w:szCs w:val="28"/>
          <w:lang w:val="uk-UA" w:eastAsia="en-US"/>
        </w:rPr>
        <w:t>Секретар ради                                                                                    Олена ДУБОВА</w:t>
      </w:r>
    </w:p>
    <w:sectPr w:rsidR="00A32F6B" w:rsidSect="00D53E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651D" w14:textId="77777777" w:rsidR="00483657" w:rsidRDefault="00483657" w:rsidP="00092331">
      <w:r>
        <w:separator/>
      </w:r>
    </w:p>
  </w:endnote>
  <w:endnote w:type="continuationSeparator" w:id="0">
    <w:p w14:paraId="4B675EDF" w14:textId="77777777" w:rsidR="00483657" w:rsidRDefault="00483657" w:rsidP="0009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29AA" w14:textId="77777777" w:rsidR="00483657" w:rsidRDefault="00483657" w:rsidP="00092331">
      <w:r>
        <w:separator/>
      </w:r>
    </w:p>
  </w:footnote>
  <w:footnote w:type="continuationSeparator" w:id="0">
    <w:p w14:paraId="129D3EAF" w14:textId="77777777" w:rsidR="00483657" w:rsidRDefault="00483657" w:rsidP="0009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81E"/>
    <w:multiLevelType w:val="multilevel"/>
    <w:tmpl w:val="C3A66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8429F4"/>
    <w:multiLevelType w:val="hybridMultilevel"/>
    <w:tmpl w:val="BF1AC02E"/>
    <w:lvl w:ilvl="0" w:tplc="C92E60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97423">
    <w:abstractNumId w:val="1"/>
  </w:num>
  <w:num w:numId="2" w16cid:durableId="130130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D06"/>
    <w:rsid w:val="00041A06"/>
    <w:rsid w:val="00050879"/>
    <w:rsid w:val="000528A5"/>
    <w:rsid w:val="00075F3E"/>
    <w:rsid w:val="00092331"/>
    <w:rsid w:val="000A0958"/>
    <w:rsid w:val="000F6236"/>
    <w:rsid w:val="00112F3F"/>
    <w:rsid w:val="00130F5C"/>
    <w:rsid w:val="001419F0"/>
    <w:rsid w:val="00157B2E"/>
    <w:rsid w:val="0016043E"/>
    <w:rsid w:val="00172902"/>
    <w:rsid w:val="00174866"/>
    <w:rsid w:val="001832C2"/>
    <w:rsid w:val="001A1E8D"/>
    <w:rsid w:val="001B72E5"/>
    <w:rsid w:val="001F2358"/>
    <w:rsid w:val="001F3CA8"/>
    <w:rsid w:val="00232C3B"/>
    <w:rsid w:val="002512C8"/>
    <w:rsid w:val="002537A0"/>
    <w:rsid w:val="00254BB4"/>
    <w:rsid w:val="00270778"/>
    <w:rsid w:val="002A5938"/>
    <w:rsid w:val="003351F5"/>
    <w:rsid w:val="003420B4"/>
    <w:rsid w:val="00356AF0"/>
    <w:rsid w:val="00361654"/>
    <w:rsid w:val="00397EB2"/>
    <w:rsid w:val="003B4E10"/>
    <w:rsid w:val="003E258A"/>
    <w:rsid w:val="00483657"/>
    <w:rsid w:val="00493C59"/>
    <w:rsid w:val="0049530C"/>
    <w:rsid w:val="004B06FC"/>
    <w:rsid w:val="005203B5"/>
    <w:rsid w:val="0053486A"/>
    <w:rsid w:val="00557F9F"/>
    <w:rsid w:val="005926A7"/>
    <w:rsid w:val="005A0063"/>
    <w:rsid w:val="005F1B1E"/>
    <w:rsid w:val="006218E8"/>
    <w:rsid w:val="00686704"/>
    <w:rsid w:val="00692757"/>
    <w:rsid w:val="00696AC7"/>
    <w:rsid w:val="006C35A3"/>
    <w:rsid w:val="0072483C"/>
    <w:rsid w:val="007723A1"/>
    <w:rsid w:val="007B543C"/>
    <w:rsid w:val="007E4FFF"/>
    <w:rsid w:val="007F04DD"/>
    <w:rsid w:val="007F4063"/>
    <w:rsid w:val="008161C2"/>
    <w:rsid w:val="00831F89"/>
    <w:rsid w:val="00850B47"/>
    <w:rsid w:val="00863FFE"/>
    <w:rsid w:val="0086529D"/>
    <w:rsid w:val="008746B5"/>
    <w:rsid w:val="00880E5C"/>
    <w:rsid w:val="00963AEF"/>
    <w:rsid w:val="009B79E4"/>
    <w:rsid w:val="009C37F4"/>
    <w:rsid w:val="009C7A5C"/>
    <w:rsid w:val="00A32F6B"/>
    <w:rsid w:val="00A42510"/>
    <w:rsid w:val="00A64E50"/>
    <w:rsid w:val="00A90B65"/>
    <w:rsid w:val="00A93A63"/>
    <w:rsid w:val="00AB0EE8"/>
    <w:rsid w:val="00B05D06"/>
    <w:rsid w:val="00B337BF"/>
    <w:rsid w:val="00B37065"/>
    <w:rsid w:val="00B96168"/>
    <w:rsid w:val="00BE79FA"/>
    <w:rsid w:val="00C44774"/>
    <w:rsid w:val="00C53367"/>
    <w:rsid w:val="00C85E15"/>
    <w:rsid w:val="00CA4221"/>
    <w:rsid w:val="00CC39B4"/>
    <w:rsid w:val="00CD0A31"/>
    <w:rsid w:val="00CF4C3E"/>
    <w:rsid w:val="00D26720"/>
    <w:rsid w:val="00D3601F"/>
    <w:rsid w:val="00D53E8B"/>
    <w:rsid w:val="00DD3E29"/>
    <w:rsid w:val="00DE500C"/>
    <w:rsid w:val="00E07C3B"/>
    <w:rsid w:val="00E93BFE"/>
    <w:rsid w:val="00EA7800"/>
    <w:rsid w:val="00EC677C"/>
    <w:rsid w:val="00F178E4"/>
    <w:rsid w:val="00F17EC1"/>
    <w:rsid w:val="00F2336E"/>
    <w:rsid w:val="00F269FB"/>
    <w:rsid w:val="00F535CB"/>
    <w:rsid w:val="00F905AD"/>
    <w:rsid w:val="00FA7CCC"/>
    <w:rsid w:val="00FB472F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1759"/>
  <w15:docId w15:val="{A8D67C03-C8D4-4F15-A763-D46DD27A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F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F6B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157B2E"/>
    <w:pPr>
      <w:widowControl w:val="0"/>
      <w:snapToGrid w:val="0"/>
      <w:ind w:right="-185"/>
      <w:jc w:val="both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semiHidden/>
    <w:rsid w:val="00157B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21"/>
    <w:rsid w:val="000A0958"/>
    <w:rPr>
      <w:spacing w:val="-1"/>
      <w:shd w:val="clear" w:color="auto" w:fill="FFFFFF"/>
    </w:rPr>
  </w:style>
  <w:style w:type="paragraph" w:customStyle="1" w:styleId="21">
    <w:name w:val="Основной текст2"/>
    <w:basedOn w:val="a"/>
    <w:link w:val="a5"/>
    <w:rsid w:val="000A0958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shd w:val="clear" w:color="auto" w:fill="FFFFFF"/>
      <w:lang w:val="uk-UA" w:eastAsia="en-US"/>
    </w:rPr>
  </w:style>
  <w:style w:type="paragraph" w:styleId="a6">
    <w:name w:val="Body Text"/>
    <w:basedOn w:val="a"/>
    <w:link w:val="a7"/>
    <w:uiPriority w:val="99"/>
    <w:unhideWhenUsed/>
    <w:rsid w:val="001B72E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1B72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92331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23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92331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23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33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9233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42</cp:revision>
  <cp:lastPrinted>2023-04-14T08:52:00Z</cp:lastPrinted>
  <dcterms:created xsi:type="dcterms:W3CDTF">2023-04-13T11:05:00Z</dcterms:created>
  <dcterms:modified xsi:type="dcterms:W3CDTF">2026-02-18T15:01:00Z</dcterms:modified>
</cp:coreProperties>
</file>